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3B" w:rsidRPr="00D31D9B" w:rsidRDefault="00E7363B" w:rsidP="00E7363B">
      <w:pPr>
        <w:pStyle w:val="a5"/>
        <w:contextualSpacing/>
        <w:jc w:val="right"/>
        <w:rPr>
          <w:rFonts w:ascii="Times New Roman" w:hAnsi="Times New Roman"/>
          <w:sz w:val="24"/>
          <w:szCs w:val="24"/>
        </w:rPr>
      </w:pPr>
      <w:r w:rsidRPr="00D31D9B">
        <w:rPr>
          <w:rFonts w:ascii="Times New Roman" w:hAnsi="Times New Roman"/>
          <w:sz w:val="24"/>
          <w:szCs w:val="24"/>
        </w:rPr>
        <w:t>Утверждено</w:t>
      </w:r>
    </w:p>
    <w:p w:rsidR="00E7363B" w:rsidRPr="00D31D9B" w:rsidRDefault="00E7363B" w:rsidP="00E7363B">
      <w:pPr>
        <w:pStyle w:val="a5"/>
        <w:contextualSpacing/>
        <w:jc w:val="right"/>
        <w:rPr>
          <w:rFonts w:ascii="Times New Roman" w:hAnsi="Times New Roman"/>
          <w:sz w:val="24"/>
          <w:szCs w:val="24"/>
        </w:rPr>
      </w:pPr>
      <w:r w:rsidRPr="00D31D9B">
        <w:rPr>
          <w:rFonts w:ascii="Times New Roman" w:hAnsi="Times New Roman"/>
          <w:sz w:val="24"/>
          <w:szCs w:val="24"/>
        </w:rPr>
        <w:t xml:space="preserve"> Приказом директора школы</w:t>
      </w:r>
    </w:p>
    <w:p w:rsidR="00E7363B" w:rsidRPr="00D31D9B" w:rsidRDefault="00E7363B" w:rsidP="00E7363B">
      <w:pPr>
        <w:pStyle w:val="a5"/>
        <w:contextualSpacing/>
        <w:jc w:val="right"/>
        <w:rPr>
          <w:rFonts w:ascii="Times New Roman" w:hAnsi="Times New Roman"/>
          <w:sz w:val="24"/>
          <w:szCs w:val="24"/>
        </w:rPr>
      </w:pPr>
      <w:r w:rsidRPr="00D31D9B">
        <w:rPr>
          <w:rFonts w:ascii="Times New Roman" w:hAnsi="Times New Roman"/>
          <w:sz w:val="24"/>
          <w:szCs w:val="24"/>
        </w:rPr>
        <w:t>От</w:t>
      </w:r>
      <w:r>
        <w:rPr>
          <w:rFonts w:ascii="Times New Roman" w:hAnsi="Times New Roman"/>
          <w:sz w:val="24"/>
          <w:szCs w:val="24"/>
        </w:rPr>
        <w:t xml:space="preserve"> 12.09.2018 №511 - од</w:t>
      </w:r>
    </w:p>
    <w:p w:rsidR="00E7363B" w:rsidRDefault="00E7363B" w:rsidP="00467173">
      <w:pPr>
        <w:spacing w:after="0"/>
        <w:contextualSpacing/>
        <w:jc w:val="center"/>
        <w:rPr>
          <w:rFonts w:ascii="Times New Roman" w:hAnsi="Times New Roman" w:cs="Times New Roman"/>
          <w:bCs/>
          <w:sz w:val="24"/>
          <w:szCs w:val="24"/>
        </w:rPr>
      </w:pPr>
    </w:p>
    <w:p w:rsidR="00E7363B" w:rsidRDefault="00E7363B" w:rsidP="00467173">
      <w:pPr>
        <w:spacing w:after="0"/>
        <w:contextualSpacing/>
        <w:jc w:val="center"/>
        <w:rPr>
          <w:rFonts w:ascii="Times New Roman" w:hAnsi="Times New Roman" w:cs="Times New Roman"/>
          <w:bCs/>
          <w:sz w:val="24"/>
          <w:szCs w:val="24"/>
        </w:rPr>
      </w:pPr>
    </w:p>
    <w:p w:rsidR="00E168BC" w:rsidRPr="00467173" w:rsidRDefault="00E168BC" w:rsidP="00467173">
      <w:pPr>
        <w:spacing w:after="0"/>
        <w:contextualSpacing/>
        <w:jc w:val="center"/>
        <w:rPr>
          <w:rFonts w:ascii="Times New Roman" w:hAnsi="Times New Roman" w:cs="Times New Roman"/>
          <w:bCs/>
          <w:sz w:val="24"/>
          <w:szCs w:val="24"/>
        </w:rPr>
      </w:pPr>
      <w:r w:rsidRPr="00467173">
        <w:rPr>
          <w:rFonts w:ascii="Times New Roman" w:hAnsi="Times New Roman" w:cs="Times New Roman"/>
          <w:bCs/>
          <w:sz w:val="24"/>
          <w:szCs w:val="24"/>
        </w:rPr>
        <w:t xml:space="preserve">Муниципальное казенное общеобразовательное учреждение </w:t>
      </w:r>
    </w:p>
    <w:p w:rsidR="00E168BC" w:rsidRPr="00467173" w:rsidRDefault="00E168BC" w:rsidP="00467173">
      <w:pPr>
        <w:spacing w:after="0"/>
        <w:contextualSpacing/>
        <w:jc w:val="center"/>
        <w:rPr>
          <w:rFonts w:ascii="Times New Roman" w:hAnsi="Times New Roman" w:cs="Times New Roman"/>
          <w:bCs/>
          <w:sz w:val="24"/>
          <w:szCs w:val="24"/>
        </w:rPr>
      </w:pPr>
      <w:proofErr w:type="spellStart"/>
      <w:r w:rsidRPr="00467173">
        <w:rPr>
          <w:rFonts w:ascii="Times New Roman" w:hAnsi="Times New Roman" w:cs="Times New Roman"/>
          <w:bCs/>
          <w:sz w:val="24"/>
          <w:szCs w:val="24"/>
        </w:rPr>
        <w:t>Юмасинская</w:t>
      </w:r>
      <w:proofErr w:type="spellEnd"/>
      <w:r w:rsidRPr="00467173">
        <w:rPr>
          <w:rFonts w:ascii="Times New Roman" w:hAnsi="Times New Roman" w:cs="Times New Roman"/>
          <w:bCs/>
          <w:sz w:val="24"/>
          <w:szCs w:val="24"/>
        </w:rPr>
        <w:t xml:space="preserve"> средняя общеобразовательная школа</w:t>
      </w:r>
    </w:p>
    <w:p w:rsidR="00467173" w:rsidRDefault="00467173" w:rsidP="00467173">
      <w:pPr>
        <w:pStyle w:val="a3"/>
        <w:contextualSpacing/>
        <w:jc w:val="center"/>
        <w:rPr>
          <w:w w:val="105"/>
        </w:rPr>
      </w:pPr>
    </w:p>
    <w:p w:rsidR="00CD1BED" w:rsidRPr="00467173" w:rsidRDefault="00CD1BED" w:rsidP="00467173">
      <w:pPr>
        <w:pStyle w:val="a3"/>
        <w:contextualSpacing/>
        <w:jc w:val="center"/>
        <w:rPr>
          <w:w w:val="105"/>
        </w:rPr>
      </w:pPr>
      <w:r w:rsidRPr="00467173">
        <w:rPr>
          <w:w w:val="105"/>
        </w:rPr>
        <w:t>ПОЛОЖЕНИЕ</w:t>
      </w:r>
    </w:p>
    <w:p w:rsidR="00CD1BED" w:rsidRPr="00467173" w:rsidRDefault="00CD1BED" w:rsidP="00467173">
      <w:pPr>
        <w:pStyle w:val="a3"/>
        <w:contextualSpacing/>
        <w:jc w:val="center"/>
      </w:pPr>
      <w:r w:rsidRPr="00467173">
        <w:t>о предоставлении платных дополнительных образовательных услуг</w:t>
      </w:r>
    </w:p>
    <w:p w:rsidR="00991828" w:rsidRPr="00467173" w:rsidRDefault="00991828" w:rsidP="00467173">
      <w:pPr>
        <w:pStyle w:val="a3"/>
        <w:contextualSpacing/>
        <w:jc w:val="center"/>
      </w:pPr>
      <w:r w:rsidRPr="00467173">
        <w:t xml:space="preserve">МКОУ </w:t>
      </w:r>
      <w:proofErr w:type="spellStart"/>
      <w:r w:rsidRPr="00467173">
        <w:t>Юмасинская</w:t>
      </w:r>
      <w:proofErr w:type="spellEnd"/>
      <w:r w:rsidRPr="00467173">
        <w:t xml:space="preserve"> СОШ</w:t>
      </w:r>
    </w:p>
    <w:p w:rsidR="00991828" w:rsidRPr="00467173" w:rsidRDefault="00991828" w:rsidP="00467173">
      <w:pPr>
        <w:pStyle w:val="a3"/>
        <w:ind w:left="3667"/>
        <w:contextualSpacing/>
        <w:rPr>
          <w:b/>
          <w:bCs/>
          <w:w w:val="128"/>
        </w:rPr>
      </w:pPr>
    </w:p>
    <w:p w:rsidR="00991828" w:rsidRPr="00467173" w:rsidRDefault="00991828" w:rsidP="00467173">
      <w:pPr>
        <w:pStyle w:val="a3"/>
        <w:ind w:left="3667"/>
        <w:contextualSpacing/>
        <w:rPr>
          <w:w w:val="105"/>
        </w:rPr>
      </w:pPr>
      <w:r w:rsidRPr="00467173">
        <w:rPr>
          <w:b/>
          <w:bCs/>
          <w:w w:val="128"/>
        </w:rPr>
        <w:t xml:space="preserve">1. </w:t>
      </w:r>
      <w:r w:rsidRPr="00467173">
        <w:rPr>
          <w:w w:val="105"/>
        </w:rPr>
        <w:t xml:space="preserve">Общие положения. </w:t>
      </w:r>
    </w:p>
    <w:p w:rsidR="00991828" w:rsidRPr="00467173" w:rsidRDefault="00991828" w:rsidP="00467173">
      <w:pPr>
        <w:pStyle w:val="a3"/>
        <w:ind w:right="9" w:firstLine="708"/>
        <w:contextualSpacing/>
        <w:jc w:val="both"/>
      </w:pPr>
      <w:r w:rsidRPr="00467173">
        <w:t xml:space="preserve">1.1. </w:t>
      </w:r>
      <w:proofErr w:type="gramStart"/>
      <w:r w:rsidRPr="00467173">
        <w:t>Положение о предоставлении платных дополнительных образовательных услуг (далее - Положение) разработано в соответствии с Федеральным Законом от 29 декабря 2012г . .N2273-ФЗ «Об образовании в Российской Федерации» (статья 54), Законом Российской Федерации «О защите прав потребителей», «Об оказании платных образовательных услуг», утвержденными Постановлением Правительства РФ от 15.08.2013г. №2706,</w:t>
      </w:r>
      <w:r w:rsidRPr="00467173">
        <w:rPr>
          <w:i/>
          <w:iCs/>
          <w:w w:val="83"/>
        </w:rPr>
        <w:t xml:space="preserve"> </w:t>
      </w:r>
      <w:r w:rsidRPr="00467173">
        <w:t xml:space="preserve">Уставом муниципального казенного общеобразовательного учреждения </w:t>
      </w:r>
      <w:proofErr w:type="spellStart"/>
      <w:r w:rsidRPr="00467173">
        <w:t>Юмасинская</w:t>
      </w:r>
      <w:proofErr w:type="spellEnd"/>
      <w:r w:rsidRPr="00467173">
        <w:t xml:space="preserve"> средняя общеобразовательная школа (в дальнейшем - школа). </w:t>
      </w:r>
      <w:proofErr w:type="gramEnd"/>
    </w:p>
    <w:p w:rsidR="00991828" w:rsidRPr="00467173" w:rsidRDefault="00991828" w:rsidP="00467173">
      <w:pPr>
        <w:pStyle w:val="a3"/>
        <w:tabs>
          <w:tab w:val="left" w:pos="801"/>
        </w:tabs>
        <w:contextualSpacing/>
      </w:pPr>
      <w:r w:rsidRPr="00467173">
        <w:tab/>
        <w:t xml:space="preserve">1.2. </w:t>
      </w:r>
      <w:r w:rsidRPr="00467173">
        <w:tab/>
        <w:t xml:space="preserve">Понятия, используемые в настоящем Положении: </w:t>
      </w:r>
    </w:p>
    <w:p w:rsidR="00991828" w:rsidRPr="00467173" w:rsidRDefault="00991828" w:rsidP="00467173">
      <w:pPr>
        <w:pStyle w:val="a3"/>
        <w:ind w:right="9"/>
        <w:contextualSpacing/>
        <w:jc w:val="both"/>
      </w:pPr>
      <w:r w:rsidRPr="00467173">
        <w:rPr>
          <w:w w:val="105"/>
        </w:rPr>
        <w:t xml:space="preserve">- «заказчик» - </w:t>
      </w:r>
      <w:r w:rsidRPr="00467173">
        <w:t xml:space="preserve">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991828" w:rsidRPr="00467173" w:rsidRDefault="00991828" w:rsidP="00467173">
      <w:pPr>
        <w:pStyle w:val="a3"/>
        <w:tabs>
          <w:tab w:val="left" w:pos="2136"/>
          <w:tab w:val="left" w:pos="3211"/>
          <w:tab w:val="left" w:pos="5352"/>
          <w:tab w:val="left" w:pos="7492"/>
          <w:tab w:val="left" w:pos="9206"/>
        </w:tabs>
        <w:contextualSpacing/>
      </w:pPr>
      <w:r w:rsidRPr="00467173">
        <w:rPr>
          <w:w w:val="105"/>
        </w:rPr>
        <w:t xml:space="preserve">- «исполнитель» - </w:t>
      </w:r>
      <w:r w:rsidRPr="00467173">
        <w:t xml:space="preserve">школа, осуществляющая образовательную деятельность и </w:t>
      </w:r>
    </w:p>
    <w:p w:rsidR="00991828" w:rsidRPr="00467173" w:rsidRDefault="00991828" w:rsidP="00467173">
      <w:pPr>
        <w:pStyle w:val="a3"/>
        <w:ind w:left="4" w:right="9"/>
        <w:contextualSpacing/>
      </w:pPr>
      <w:proofErr w:type="gramStart"/>
      <w:r w:rsidRPr="00467173">
        <w:t>предоставляющая</w:t>
      </w:r>
      <w:proofErr w:type="gramEnd"/>
      <w:r w:rsidRPr="00467173">
        <w:t xml:space="preserve"> платные образовательные услуги обучающемуся </w:t>
      </w:r>
    </w:p>
    <w:p w:rsidR="00991828" w:rsidRPr="00467173" w:rsidRDefault="00991828" w:rsidP="00467173">
      <w:pPr>
        <w:pStyle w:val="a3"/>
        <w:ind w:left="4" w:right="9"/>
        <w:contextualSpacing/>
      </w:pPr>
      <w:r w:rsidRPr="00467173">
        <w:t xml:space="preserve">- </w:t>
      </w:r>
      <w:r w:rsidRPr="00467173">
        <w:rPr>
          <w:w w:val="105"/>
        </w:rPr>
        <w:t xml:space="preserve">«недостаток платных образовательных услуг» - </w:t>
      </w:r>
      <w:r w:rsidRPr="00467173">
        <w:t xml:space="preserve">несоответствие платных </w:t>
      </w:r>
      <w:proofErr w:type="gramStart"/>
      <w:r w:rsidRPr="00467173">
        <w:t>образовательных услуг или обязательным требованиям, предусмотренным законом либо в установленном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 граммами (частью образовательной</w:t>
      </w:r>
      <w:proofErr w:type="gramEnd"/>
      <w:r w:rsidRPr="00467173">
        <w:t xml:space="preserve"> программы); </w:t>
      </w:r>
    </w:p>
    <w:p w:rsidR="00991828" w:rsidRPr="00467173" w:rsidRDefault="00991828" w:rsidP="00467173">
      <w:pPr>
        <w:pStyle w:val="a3"/>
        <w:ind w:left="4" w:right="9"/>
        <w:contextualSpacing/>
      </w:pPr>
      <w:r w:rsidRPr="00467173">
        <w:rPr>
          <w:w w:val="105"/>
        </w:rPr>
        <w:t>- «</w:t>
      </w:r>
      <w:proofErr w:type="gramStart"/>
      <w:r w:rsidRPr="00467173">
        <w:rPr>
          <w:w w:val="105"/>
        </w:rPr>
        <w:t>обучающийся</w:t>
      </w:r>
      <w:proofErr w:type="gramEnd"/>
      <w:r w:rsidRPr="00467173">
        <w:rPr>
          <w:w w:val="105"/>
        </w:rPr>
        <w:t xml:space="preserve">» - </w:t>
      </w:r>
      <w:r w:rsidRPr="00467173">
        <w:t>физическое лицо, осваивающее образовательную про грамму;</w:t>
      </w:r>
    </w:p>
    <w:p w:rsidR="00991828" w:rsidRPr="00467173" w:rsidRDefault="00991828" w:rsidP="00467173">
      <w:pPr>
        <w:pStyle w:val="a3"/>
        <w:ind w:left="4" w:right="9"/>
        <w:contextualSpacing/>
      </w:pPr>
      <w:r w:rsidRPr="00467173">
        <w:t xml:space="preserve">- </w:t>
      </w:r>
      <w:r w:rsidRPr="00467173">
        <w:rPr>
          <w:w w:val="105"/>
        </w:rPr>
        <w:t xml:space="preserve">«платные образовательные услуги» - </w:t>
      </w:r>
      <w:r w:rsidRPr="00467173">
        <w:t xml:space="preserve">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991828" w:rsidRPr="00467173" w:rsidRDefault="00991828" w:rsidP="00467173">
      <w:pPr>
        <w:pStyle w:val="a3"/>
        <w:ind w:left="4" w:right="9"/>
        <w:contextualSpacing/>
      </w:pPr>
      <w:r w:rsidRPr="00467173">
        <w:t xml:space="preserve">- </w:t>
      </w:r>
      <w:r w:rsidRPr="00467173">
        <w:rPr>
          <w:w w:val="105"/>
        </w:rPr>
        <w:t xml:space="preserve">«существенный недостаток платных образовательных услуг» - </w:t>
      </w:r>
      <w:r w:rsidRPr="00467173">
        <w:t xml:space="preserve">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991828" w:rsidRPr="00467173" w:rsidRDefault="00991828" w:rsidP="00467173">
      <w:pPr>
        <w:pStyle w:val="a3"/>
        <w:ind w:right="19" w:firstLine="446"/>
        <w:contextualSpacing/>
      </w:pPr>
      <w:r w:rsidRPr="00467173">
        <w:t>1.4. Школа вправе оказывать платные дополнительные образовательные услуги,</w:t>
      </w:r>
      <w:r w:rsidR="00CA7BC4">
        <w:t xml:space="preserve"> определенные уставом школы</w:t>
      </w:r>
      <w:r w:rsidRPr="00467173">
        <w:t xml:space="preserve">. </w:t>
      </w:r>
    </w:p>
    <w:p w:rsidR="00991828" w:rsidRPr="00467173" w:rsidRDefault="00991828" w:rsidP="00467173">
      <w:pPr>
        <w:pStyle w:val="a3"/>
        <w:ind w:right="9" w:firstLine="446"/>
        <w:contextualSpacing/>
        <w:jc w:val="both"/>
      </w:pPr>
      <w:r w:rsidRPr="00467173">
        <w:t xml:space="preserve">1.5. </w:t>
      </w:r>
      <w:proofErr w:type="gramStart"/>
      <w:r w:rsidRPr="00467173">
        <w:t xml:space="preserve">Школа предоставляет платные дополнительные образовательные услуги в целях наиболее полного удовлетворения образовательных потребностей учащихся и населения, на основе тарифов, введенных в действие в установленном порядке, регулируемых администрацией </w:t>
      </w:r>
      <w:proofErr w:type="spellStart"/>
      <w:r w:rsidRPr="00467173">
        <w:t>Кондинского</w:t>
      </w:r>
      <w:proofErr w:type="spellEnd"/>
      <w:r w:rsidRPr="00467173">
        <w:t xml:space="preserve"> района, при наличии правовой основы на оказание платных услуг, соответствующих целям и видам деятельности субъекта ценообразования, ведения раздельного бухгалтерского учета и отчетности по регулируемым и нерегулируемым видам деятельности субъекта ценообразования. </w:t>
      </w:r>
      <w:proofErr w:type="gramEnd"/>
    </w:p>
    <w:p w:rsidR="00CD1BED" w:rsidRPr="00467173" w:rsidRDefault="00991828" w:rsidP="00467173">
      <w:pPr>
        <w:spacing w:after="0" w:line="240" w:lineRule="auto"/>
        <w:ind w:firstLine="446"/>
        <w:contextualSpacing/>
        <w:rPr>
          <w:rFonts w:ascii="Times New Roman" w:hAnsi="Times New Roman" w:cs="Times New Roman"/>
          <w:sz w:val="24"/>
          <w:szCs w:val="24"/>
        </w:rPr>
      </w:pPr>
      <w:r w:rsidRPr="00467173">
        <w:rPr>
          <w:rFonts w:ascii="Times New Roman" w:hAnsi="Times New Roman" w:cs="Times New Roman"/>
          <w:sz w:val="24"/>
          <w:szCs w:val="24"/>
        </w:rPr>
        <w:lastRenderedPageBreak/>
        <w:t>1.6. Школа ведет отдельный учет доходов и расходов по приносящей доходы деятельности.</w:t>
      </w:r>
    </w:p>
    <w:p w:rsidR="00CD1BED" w:rsidRPr="00467173" w:rsidRDefault="00CD1BED" w:rsidP="00467173">
      <w:pPr>
        <w:spacing w:after="0" w:line="240" w:lineRule="auto"/>
        <w:ind w:firstLine="446"/>
        <w:contextualSpacing/>
        <w:rPr>
          <w:rFonts w:ascii="Times New Roman" w:hAnsi="Times New Roman" w:cs="Times New Roman"/>
          <w:sz w:val="24"/>
          <w:szCs w:val="24"/>
        </w:rPr>
      </w:pPr>
      <w:r w:rsidRPr="00467173">
        <w:rPr>
          <w:rFonts w:ascii="Times New Roman" w:hAnsi="Times New Roman" w:cs="Times New Roman"/>
          <w:sz w:val="24"/>
          <w:szCs w:val="24"/>
        </w:rPr>
        <w:t>1.7. Доход от платных дополнительных образовательны</w:t>
      </w:r>
      <w:r w:rsidR="00991828" w:rsidRPr="00467173">
        <w:rPr>
          <w:rFonts w:ascii="Times New Roman" w:hAnsi="Times New Roman" w:cs="Times New Roman"/>
          <w:sz w:val="24"/>
          <w:szCs w:val="24"/>
        </w:rPr>
        <w:t>х услуг используется школой</w:t>
      </w:r>
      <w:r w:rsidRPr="00467173">
        <w:rPr>
          <w:rFonts w:ascii="Times New Roman" w:hAnsi="Times New Roman" w:cs="Times New Roman"/>
          <w:sz w:val="24"/>
          <w:szCs w:val="24"/>
        </w:rPr>
        <w:t xml:space="preserve"> в соответствии с законодательством Российской Федерации и уставными целями, может быть направлен на развитие и совершенствование образовательного процесса, материально-технической базы.</w:t>
      </w:r>
    </w:p>
    <w:p w:rsidR="00CD1BED" w:rsidRPr="00467173" w:rsidRDefault="00CD1BED" w:rsidP="00467173">
      <w:pPr>
        <w:pStyle w:val="a3"/>
        <w:ind w:right="4" w:firstLine="446"/>
        <w:contextualSpacing/>
        <w:jc w:val="both"/>
      </w:pPr>
      <w:r w:rsidRPr="00467173">
        <w:t xml:space="preserve">1.8. Платные дополнительные образовательные услуги в соответствии со ст. 16 Закона </w:t>
      </w:r>
      <w:proofErr w:type="spellStart"/>
      <w:r w:rsidRPr="00467173">
        <w:rPr>
          <w:w w:val="123"/>
        </w:rPr>
        <w:t>рф</w:t>
      </w:r>
      <w:proofErr w:type="spellEnd"/>
      <w:r w:rsidRPr="00467173">
        <w:rPr>
          <w:w w:val="123"/>
        </w:rPr>
        <w:t xml:space="preserve"> </w:t>
      </w:r>
      <w:r w:rsidRPr="00467173">
        <w:t xml:space="preserve">«О защите прав потребителя» могут оказываться только с согласия их получателя, с заключением договора. </w:t>
      </w:r>
    </w:p>
    <w:p w:rsidR="00CD1BED" w:rsidRPr="00467173" w:rsidRDefault="00CD1BED" w:rsidP="00467173">
      <w:pPr>
        <w:pStyle w:val="a3"/>
        <w:ind w:left="4" w:firstLine="442"/>
        <w:contextualSpacing/>
      </w:pPr>
      <w:r w:rsidRPr="00467173">
        <w:t xml:space="preserve">1.9. Платные дополнительные образовательные услуги не должны вести к ухудшению условий основной уставной образовательной деятельности школы. </w:t>
      </w:r>
    </w:p>
    <w:p w:rsidR="00991828" w:rsidRPr="00467173" w:rsidRDefault="00CD1BED" w:rsidP="00467173">
      <w:pPr>
        <w:pStyle w:val="a3"/>
        <w:ind w:left="4" w:right="4" w:firstLine="442"/>
        <w:contextualSpacing/>
        <w:jc w:val="both"/>
      </w:pPr>
      <w:r w:rsidRPr="00467173">
        <w:t xml:space="preserve">1.10. К платным дополнительным образовательным услугам не относятся: </w:t>
      </w:r>
    </w:p>
    <w:p w:rsidR="00991828" w:rsidRPr="00467173" w:rsidRDefault="00991828" w:rsidP="00467173">
      <w:pPr>
        <w:pStyle w:val="a3"/>
        <w:ind w:left="4" w:right="4" w:firstLine="442"/>
        <w:contextualSpacing/>
        <w:jc w:val="both"/>
      </w:pPr>
      <w:r w:rsidRPr="00467173">
        <w:t xml:space="preserve">- </w:t>
      </w:r>
      <w:r w:rsidR="00CD1BED" w:rsidRPr="00467173">
        <w:t xml:space="preserve">снижение установленной наполняемости классов (групп), </w:t>
      </w:r>
    </w:p>
    <w:p w:rsidR="00991828" w:rsidRPr="00467173" w:rsidRDefault="00991828" w:rsidP="00467173">
      <w:pPr>
        <w:pStyle w:val="a3"/>
        <w:ind w:left="4" w:right="4" w:firstLine="442"/>
        <w:contextualSpacing/>
        <w:jc w:val="both"/>
      </w:pPr>
      <w:r w:rsidRPr="00467173">
        <w:t xml:space="preserve">- </w:t>
      </w:r>
      <w:r w:rsidR="00CD1BED" w:rsidRPr="00467173">
        <w:t xml:space="preserve">деление их на подгруппы при реализации основных образовательных про грамм; реализация основных общеобразовательных про грамм; </w:t>
      </w:r>
    </w:p>
    <w:p w:rsidR="00991828" w:rsidRPr="00467173" w:rsidRDefault="00991828" w:rsidP="00467173">
      <w:pPr>
        <w:pStyle w:val="a3"/>
        <w:ind w:left="4" w:right="4" w:firstLine="442"/>
        <w:contextualSpacing/>
        <w:jc w:val="both"/>
      </w:pPr>
      <w:r w:rsidRPr="00467173">
        <w:t xml:space="preserve">- </w:t>
      </w:r>
      <w:r w:rsidR="00CD1BED" w:rsidRPr="00467173">
        <w:t xml:space="preserve">факультативные, индивидуальные и групповые занятия, курсы по выбору за счет часов, отведенных в основных общеобразовательных </w:t>
      </w:r>
      <w:proofErr w:type="gramStart"/>
      <w:r w:rsidR="00CD1BED" w:rsidRPr="00467173">
        <w:t>про</w:t>
      </w:r>
      <w:proofErr w:type="gramEnd"/>
      <w:r w:rsidR="00CD1BED" w:rsidRPr="00467173">
        <w:t xml:space="preserve"> граммах. </w:t>
      </w:r>
    </w:p>
    <w:p w:rsidR="00CD1BED" w:rsidRPr="00467173" w:rsidRDefault="00CD1BED" w:rsidP="00467173">
      <w:pPr>
        <w:pStyle w:val="a3"/>
        <w:ind w:left="4" w:right="4" w:firstLine="442"/>
        <w:contextualSpacing/>
        <w:jc w:val="both"/>
      </w:pPr>
      <w:r w:rsidRPr="00467173">
        <w:t xml:space="preserve">Привлечение на эти цели средств заказчика не допускается. </w:t>
      </w:r>
    </w:p>
    <w:p w:rsidR="00CD1BED" w:rsidRPr="00467173" w:rsidRDefault="00CD1BED" w:rsidP="00467173">
      <w:pPr>
        <w:pStyle w:val="a3"/>
        <w:ind w:right="4" w:firstLine="446"/>
        <w:contextualSpacing/>
        <w:jc w:val="both"/>
      </w:pPr>
      <w:r w:rsidRPr="00467173">
        <w:t xml:space="preserve">1.11. Отказ заказчика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 </w:t>
      </w:r>
    </w:p>
    <w:p w:rsidR="00CD1BED" w:rsidRPr="00467173" w:rsidRDefault="00CD1BED" w:rsidP="00467173">
      <w:pPr>
        <w:spacing w:after="0" w:line="240" w:lineRule="auto"/>
        <w:contextualSpacing/>
        <w:jc w:val="center"/>
        <w:rPr>
          <w:rFonts w:ascii="Times New Roman" w:hAnsi="Times New Roman" w:cs="Times New Roman"/>
          <w:w w:val="105"/>
          <w:sz w:val="24"/>
          <w:szCs w:val="24"/>
        </w:rPr>
      </w:pPr>
      <w:r w:rsidRPr="00467173">
        <w:rPr>
          <w:rFonts w:ascii="Times New Roman" w:hAnsi="Times New Roman" w:cs="Times New Roman"/>
          <w:w w:val="105"/>
          <w:sz w:val="24"/>
          <w:szCs w:val="24"/>
        </w:rPr>
        <w:t>2. Порядок предоставления платных дополнительных образовательных услуг</w:t>
      </w:r>
      <w:r w:rsidR="008317F1" w:rsidRPr="00467173">
        <w:rPr>
          <w:rFonts w:ascii="Times New Roman" w:hAnsi="Times New Roman" w:cs="Times New Roman"/>
          <w:w w:val="105"/>
          <w:sz w:val="24"/>
          <w:szCs w:val="24"/>
        </w:rPr>
        <w:t>.</w:t>
      </w:r>
    </w:p>
    <w:p w:rsidR="00CD1BED" w:rsidRPr="00467173" w:rsidRDefault="00CD1BED" w:rsidP="00467173">
      <w:pPr>
        <w:pStyle w:val="a3"/>
        <w:ind w:left="4"/>
        <w:contextualSpacing/>
      </w:pPr>
      <w:r w:rsidRPr="00467173">
        <w:t>Для оказания платных</w:t>
      </w:r>
      <w:r w:rsidR="00991828" w:rsidRPr="00467173">
        <w:t xml:space="preserve"> </w:t>
      </w:r>
      <w:r w:rsidRPr="00467173">
        <w:t xml:space="preserve">дополнительных образовательных услуг школа: </w:t>
      </w:r>
    </w:p>
    <w:p w:rsidR="00CD1BED" w:rsidRPr="00467173" w:rsidRDefault="00CD1BED" w:rsidP="00467173">
      <w:pPr>
        <w:pStyle w:val="a3"/>
        <w:ind w:left="4" w:firstLine="704"/>
        <w:contextualSpacing/>
      </w:pPr>
      <w:r w:rsidRPr="00467173">
        <w:t xml:space="preserve">2.1. Изучает потребность населения в платных дополнительных образовательных услугах. </w:t>
      </w:r>
    </w:p>
    <w:p w:rsidR="00CD1BED" w:rsidRPr="00467173" w:rsidRDefault="00991828" w:rsidP="00467173">
      <w:pPr>
        <w:pStyle w:val="a3"/>
        <w:tabs>
          <w:tab w:val="right" w:pos="0"/>
        </w:tabs>
        <w:contextualSpacing/>
      </w:pPr>
      <w:r w:rsidRPr="00467173">
        <w:tab/>
        <w:t xml:space="preserve">2.2. Создает условия для реализации платных </w:t>
      </w:r>
      <w:r w:rsidR="00CD1BED" w:rsidRPr="00467173">
        <w:t xml:space="preserve">дополнительных </w:t>
      </w:r>
      <w:r w:rsidRPr="00467173">
        <w:t xml:space="preserve">образовательных </w:t>
      </w:r>
      <w:r w:rsidR="00CD1BED" w:rsidRPr="00467173">
        <w:t xml:space="preserve">услуг: </w:t>
      </w:r>
    </w:p>
    <w:p w:rsidR="008317F1" w:rsidRPr="00467173" w:rsidRDefault="00CD1BED" w:rsidP="00467173">
      <w:pPr>
        <w:pStyle w:val="a3"/>
        <w:ind w:right="-1"/>
        <w:contextualSpacing/>
      </w:pPr>
      <w:r w:rsidRPr="00467173">
        <w:t xml:space="preserve">2.2.1. соответствие действующим санитарным нормам и </w:t>
      </w:r>
      <w:r w:rsidR="008317F1" w:rsidRPr="00467173">
        <w:t>т</w:t>
      </w:r>
      <w:r w:rsidRPr="00467173">
        <w:t xml:space="preserve">ребованиям; </w:t>
      </w:r>
    </w:p>
    <w:p w:rsidR="008317F1" w:rsidRPr="00467173" w:rsidRDefault="00CD1BED" w:rsidP="00467173">
      <w:pPr>
        <w:pStyle w:val="a3"/>
        <w:tabs>
          <w:tab w:val="left" w:pos="9214"/>
        </w:tabs>
        <w:ind w:right="-1"/>
        <w:contextualSpacing/>
      </w:pPr>
      <w:r w:rsidRPr="00467173">
        <w:t xml:space="preserve">2.2.2. соответствие требованиям по охране труда и безопасности здоровья; </w:t>
      </w:r>
    </w:p>
    <w:p w:rsidR="00CD1BED" w:rsidRPr="00467173" w:rsidRDefault="00CD1BED" w:rsidP="00467173">
      <w:pPr>
        <w:pStyle w:val="a3"/>
        <w:ind w:right="1699"/>
        <w:contextualSpacing/>
      </w:pPr>
      <w:r w:rsidRPr="00467173">
        <w:t xml:space="preserve">2.2.3. качественное кадровое обеспечение; </w:t>
      </w:r>
    </w:p>
    <w:p w:rsidR="00CD1BED" w:rsidRPr="00467173" w:rsidRDefault="00CD1BED" w:rsidP="00467173">
      <w:pPr>
        <w:pStyle w:val="a3"/>
        <w:contextualSpacing/>
      </w:pPr>
      <w:r w:rsidRPr="00467173">
        <w:t xml:space="preserve">2.2.4. необходимое техническое и учебно-методическое обеспечение </w:t>
      </w:r>
    </w:p>
    <w:p w:rsidR="00CD1BED" w:rsidRPr="00467173" w:rsidRDefault="008317F1" w:rsidP="00467173">
      <w:pPr>
        <w:pStyle w:val="a3"/>
        <w:tabs>
          <w:tab w:val="left" w:pos="-142"/>
        </w:tabs>
        <w:contextualSpacing/>
      </w:pPr>
      <w:r w:rsidRPr="00467173">
        <w:tab/>
      </w:r>
      <w:r w:rsidR="00CD1BED" w:rsidRPr="00467173">
        <w:t xml:space="preserve">2.3. Определяет договором </w:t>
      </w:r>
      <w:r w:rsidR="00CD1BED" w:rsidRPr="00467173">
        <w:tab/>
        <w:t xml:space="preserve">условия предоставления </w:t>
      </w:r>
      <w:proofErr w:type="gramStart"/>
      <w:r w:rsidR="00CD1BED" w:rsidRPr="00467173">
        <w:t>платных</w:t>
      </w:r>
      <w:proofErr w:type="gramEnd"/>
      <w:r w:rsidR="00CD1BED" w:rsidRPr="00467173">
        <w:t xml:space="preserve"> дополнительных </w:t>
      </w:r>
    </w:p>
    <w:p w:rsidR="00CD1BED" w:rsidRPr="00467173" w:rsidRDefault="00CD1BED" w:rsidP="00467173">
      <w:pPr>
        <w:pStyle w:val="a3"/>
        <w:ind w:left="4"/>
        <w:contextualSpacing/>
      </w:pPr>
      <w:r w:rsidRPr="00467173">
        <w:t xml:space="preserve">образовательных услуг (стоимость, порядок и сроки их предоставления и т.д.). </w:t>
      </w:r>
    </w:p>
    <w:p w:rsidR="00CD1BED" w:rsidRPr="00467173" w:rsidRDefault="00CD1BED" w:rsidP="00467173">
      <w:pPr>
        <w:pStyle w:val="a3"/>
        <w:ind w:right="4" w:firstLine="708"/>
        <w:contextualSpacing/>
        <w:jc w:val="both"/>
      </w:pPr>
      <w:r w:rsidRPr="00467173">
        <w:t xml:space="preserve">2.4. Предоставляет заказчикам перечень (приложение к положению о предоставлении платных образовательных услуг) планируемых платных дополнительных образовательных услуг. </w:t>
      </w:r>
    </w:p>
    <w:p w:rsidR="00CD1BED" w:rsidRPr="00467173" w:rsidRDefault="00CD1BED" w:rsidP="00467173">
      <w:pPr>
        <w:pStyle w:val="a3"/>
        <w:ind w:left="4" w:firstLine="704"/>
        <w:contextualSpacing/>
      </w:pPr>
      <w:r w:rsidRPr="00467173">
        <w:t xml:space="preserve">2.5. Обеспечивает: </w:t>
      </w:r>
    </w:p>
    <w:p w:rsidR="00CD1BED" w:rsidRPr="00467173" w:rsidRDefault="00CD1BED" w:rsidP="00467173">
      <w:pPr>
        <w:pStyle w:val="a3"/>
        <w:ind w:left="4"/>
        <w:contextualSpacing/>
      </w:pPr>
      <w:r w:rsidRPr="00467173">
        <w:t xml:space="preserve">2.5.1. реализацию платных дополнительных образовательных услуг квалифицированными кадрами; </w:t>
      </w:r>
    </w:p>
    <w:p w:rsidR="00CD1BED" w:rsidRPr="00467173" w:rsidRDefault="00CD1BED" w:rsidP="00467173">
      <w:pPr>
        <w:pStyle w:val="a3"/>
        <w:ind w:right="4"/>
        <w:contextualSpacing/>
        <w:jc w:val="both"/>
      </w:pPr>
      <w:r w:rsidRPr="00467173">
        <w:t>2.5.2.</w:t>
      </w:r>
      <w:r w:rsidR="008317F1" w:rsidRPr="00467173">
        <w:t xml:space="preserve"> бесплатной</w:t>
      </w:r>
      <w:r w:rsidRPr="00467173">
        <w:t xml:space="preserve">, доступной и достоверной информацией, включающей сведения о местонахождении учреждения, режиме его работы, перечне платных дополнительных образовательных услуг с указанием их стоимости, об условиях предоставления и получения этих услуг и др. </w:t>
      </w:r>
    </w:p>
    <w:p w:rsidR="00CD1BED" w:rsidRPr="00467173" w:rsidRDefault="00CD1BED" w:rsidP="00467173">
      <w:pPr>
        <w:pStyle w:val="a3"/>
        <w:ind w:right="4" w:firstLine="708"/>
        <w:contextualSpacing/>
        <w:jc w:val="both"/>
      </w:pPr>
      <w:r w:rsidRPr="00467173">
        <w:t>2.6. Заключает договоры с заказчиком, которым регламентируются условия и сроки получения услуг, порядок расчетов, права, обязанности и ответственность сторон,</w:t>
      </w:r>
      <w:r w:rsidR="008317F1" w:rsidRPr="00467173">
        <w:t xml:space="preserve"> и</w:t>
      </w:r>
      <w:r w:rsidRPr="00467173">
        <w:t xml:space="preserve"> с педагогами, оказывающими дополнительные платные образовательные услуги. </w:t>
      </w:r>
    </w:p>
    <w:p w:rsidR="00CD1BED" w:rsidRPr="00467173" w:rsidRDefault="00CD1BED" w:rsidP="00467173">
      <w:pPr>
        <w:pStyle w:val="a3"/>
        <w:ind w:left="4" w:firstLine="704"/>
        <w:contextualSpacing/>
      </w:pPr>
      <w:r w:rsidRPr="00467173">
        <w:t>2.7.</w:t>
      </w:r>
      <w:r w:rsidR="008317F1" w:rsidRPr="00467173">
        <w:t xml:space="preserve"> </w:t>
      </w:r>
      <w:r w:rsidRPr="00467173">
        <w:t xml:space="preserve">Издает приказ об организации платных дополнительных образовательных услуг, в котором определяются: ответственность лиц, состав участников, организация работы по предоставлению дополнительных услуг (расписание занятий, график работы), привлекаемый преподавательский состав. </w:t>
      </w:r>
    </w:p>
    <w:p w:rsidR="00CD1BED" w:rsidRPr="00467173" w:rsidRDefault="00CD1BED" w:rsidP="00467173">
      <w:pPr>
        <w:pStyle w:val="a3"/>
        <w:ind w:left="4" w:firstLine="704"/>
        <w:contextualSpacing/>
      </w:pPr>
      <w:r w:rsidRPr="00467173">
        <w:t xml:space="preserve">2.8. Утверждает: </w:t>
      </w:r>
    </w:p>
    <w:p w:rsidR="00CD1BED" w:rsidRPr="00467173" w:rsidRDefault="008317F1" w:rsidP="00467173">
      <w:pPr>
        <w:pStyle w:val="a3"/>
        <w:ind w:right="141"/>
        <w:contextualSpacing/>
      </w:pPr>
      <w:r w:rsidRPr="00467173">
        <w:t>учебный план, учебную про</w:t>
      </w:r>
      <w:r w:rsidR="00CD1BED" w:rsidRPr="00467173">
        <w:t xml:space="preserve">грамму; смету расходов; штатное расписание; годовой </w:t>
      </w:r>
      <w:r w:rsidR="00CD1BED" w:rsidRPr="00467173">
        <w:lastRenderedPageBreak/>
        <w:t>календарный учебный график; расписание</w:t>
      </w:r>
      <w:r w:rsidRPr="00467173">
        <w:t xml:space="preserve"> </w:t>
      </w:r>
      <w:r w:rsidR="00CD1BED" w:rsidRPr="00467173">
        <w:t xml:space="preserve">занятий; режим работы; тарификацию; </w:t>
      </w:r>
    </w:p>
    <w:p w:rsidR="00CD1BED" w:rsidRPr="00467173" w:rsidRDefault="00CD1BED" w:rsidP="00467173">
      <w:pPr>
        <w:pStyle w:val="a3"/>
        <w:ind w:left="321"/>
        <w:contextualSpacing/>
      </w:pPr>
      <w:r w:rsidRPr="00467173">
        <w:t xml:space="preserve">списки получателей услуг; </w:t>
      </w:r>
    </w:p>
    <w:p w:rsidR="00CD1BED" w:rsidRPr="00467173" w:rsidRDefault="00CD1BED" w:rsidP="00467173">
      <w:pPr>
        <w:pStyle w:val="a3"/>
        <w:ind w:left="4" w:right="9" w:firstLine="704"/>
        <w:contextualSpacing/>
        <w:jc w:val="both"/>
      </w:pPr>
      <w:r w:rsidRPr="00467173">
        <w:t xml:space="preserve">2.9. Ведет реестр заключенных договоров с заказчиками, журнал учета посещаемости дополнительных платных образовательных услуг, табель учета рабочего времени педагогов, </w:t>
      </w:r>
      <w:r w:rsidR="008317F1" w:rsidRPr="00467173">
        <w:t xml:space="preserve">табель учета </w:t>
      </w:r>
      <w:r w:rsidRPr="00467173">
        <w:t>посещаемости полученных от предоставления платных детей, порядок расходования средств, образовательных услуг;</w:t>
      </w:r>
      <w:r w:rsidR="008317F1" w:rsidRPr="00467173">
        <w:t xml:space="preserve"> </w:t>
      </w:r>
      <w:r w:rsidRPr="00467173">
        <w:t xml:space="preserve">порядок ведения </w:t>
      </w:r>
    </w:p>
    <w:p w:rsidR="00CD1BED" w:rsidRPr="00467173" w:rsidRDefault="00CD1BED" w:rsidP="00467173">
      <w:pPr>
        <w:pStyle w:val="a3"/>
        <w:ind w:left="4"/>
        <w:contextualSpacing/>
      </w:pPr>
      <w:r w:rsidRPr="00467173">
        <w:t>кассовых операций;</w:t>
      </w:r>
      <w:r w:rsidR="008317F1" w:rsidRPr="00467173">
        <w:t xml:space="preserve"> </w:t>
      </w:r>
      <w:r w:rsidRPr="00467173">
        <w:t xml:space="preserve">порядок ведения учета поступления и расходования средств, полученных от оказанных платных образовательных услуг. </w:t>
      </w:r>
    </w:p>
    <w:p w:rsidR="00CD1BED" w:rsidRPr="00467173" w:rsidRDefault="008317F1" w:rsidP="00467173">
      <w:pPr>
        <w:pStyle w:val="a3"/>
        <w:tabs>
          <w:tab w:val="right" w:pos="0"/>
        </w:tabs>
        <w:contextualSpacing/>
      </w:pPr>
      <w:r w:rsidRPr="00467173">
        <w:tab/>
        <w:t xml:space="preserve">2.10. Учет </w:t>
      </w:r>
      <w:r w:rsidR="00CD1BED" w:rsidRPr="00467173">
        <w:t xml:space="preserve">платных дополнительных образовательных </w:t>
      </w:r>
      <w:r w:rsidRPr="00467173">
        <w:tab/>
      </w:r>
      <w:r w:rsidR="00CD1BED" w:rsidRPr="00467173">
        <w:t xml:space="preserve">услуг ведётся в </w:t>
      </w:r>
      <w:r w:rsidRPr="00467173">
        <w:t xml:space="preserve">соответствии </w:t>
      </w:r>
      <w:r w:rsidR="00CD1BED" w:rsidRPr="00467173">
        <w:t>с инстр</w:t>
      </w:r>
      <w:r w:rsidRPr="00467173">
        <w:t xml:space="preserve">укцией по бухгалтерскому учету в </w:t>
      </w:r>
      <w:r w:rsidR="00CD1BED" w:rsidRPr="00467173">
        <w:t xml:space="preserve">учреждениях и организациях, финансируемых из бюджета. </w:t>
      </w:r>
    </w:p>
    <w:p w:rsidR="00CD1BED" w:rsidRPr="00467173" w:rsidRDefault="00CD1BED" w:rsidP="00467173">
      <w:pPr>
        <w:pStyle w:val="a3"/>
        <w:ind w:right="4" w:firstLine="708"/>
        <w:contextualSpacing/>
        <w:jc w:val="both"/>
      </w:pPr>
      <w:r w:rsidRPr="00467173">
        <w:t>2.11. Оказывает платные дополнительные образовательные услуги во внеурочное время, за рамками учебного плана и расписания, в свободн</w:t>
      </w:r>
      <w:r w:rsidR="00CA7BC4">
        <w:t>ых от занятий помещениях по про</w:t>
      </w:r>
      <w:r w:rsidRPr="00467173">
        <w:t xml:space="preserve">граммам, содержание которых выходит за рамки государственных стандартов общего образования. </w:t>
      </w:r>
    </w:p>
    <w:p w:rsidR="00CD1BED" w:rsidRPr="00467173" w:rsidRDefault="008317F1" w:rsidP="00467173">
      <w:pPr>
        <w:pStyle w:val="a3"/>
        <w:tabs>
          <w:tab w:val="left" w:pos="0"/>
          <w:tab w:val="left" w:pos="284"/>
        </w:tabs>
        <w:contextualSpacing/>
      </w:pPr>
      <w:r w:rsidRPr="00467173">
        <w:tab/>
      </w:r>
      <w:r w:rsidRPr="00467173">
        <w:tab/>
      </w:r>
      <w:r w:rsidR="00CD1BED" w:rsidRPr="00467173">
        <w:t>2.12. Руководитель ор</w:t>
      </w:r>
      <w:r w:rsidRPr="00467173">
        <w:t xml:space="preserve">ганизует контроль за качеством предоставления </w:t>
      </w:r>
      <w:proofErr w:type="gramStart"/>
      <w:r w:rsidR="00CD1BED" w:rsidRPr="00467173">
        <w:t>платных</w:t>
      </w:r>
      <w:proofErr w:type="gramEnd"/>
      <w:r w:rsidR="00CD1BED" w:rsidRPr="00467173">
        <w:t xml:space="preserve"> </w:t>
      </w:r>
    </w:p>
    <w:p w:rsidR="00CD1BED" w:rsidRPr="00467173" w:rsidRDefault="00CD1BED" w:rsidP="00467173">
      <w:pPr>
        <w:pStyle w:val="a3"/>
        <w:tabs>
          <w:tab w:val="left" w:pos="1392"/>
          <w:tab w:val="left" w:pos="2404"/>
          <w:tab w:val="left" w:pos="3302"/>
        </w:tabs>
        <w:contextualSpacing/>
      </w:pPr>
    </w:p>
    <w:p w:rsidR="00CD1BED" w:rsidRPr="00467173" w:rsidRDefault="008317F1" w:rsidP="00467173">
      <w:pPr>
        <w:pStyle w:val="a3"/>
        <w:ind w:left="326"/>
        <w:contextualSpacing/>
        <w:rPr>
          <w:b/>
          <w:bCs/>
        </w:rPr>
      </w:pPr>
      <w:r w:rsidRPr="00467173">
        <w:rPr>
          <w:b/>
          <w:bCs/>
          <w:lang w:val="en-US"/>
        </w:rPr>
        <w:t>II</w:t>
      </w:r>
      <w:r w:rsidR="00CD1BED" w:rsidRPr="00467173">
        <w:rPr>
          <w:b/>
          <w:bCs/>
        </w:rPr>
        <w:t xml:space="preserve">. Информация о платных дополнительных образовательных услугах, порядок </w:t>
      </w:r>
    </w:p>
    <w:p w:rsidR="00CD1BED" w:rsidRPr="00467173" w:rsidRDefault="00CD1BED" w:rsidP="00467173">
      <w:pPr>
        <w:pStyle w:val="a3"/>
        <w:ind w:left="3408"/>
        <w:contextualSpacing/>
        <w:rPr>
          <w:b/>
          <w:bCs/>
        </w:rPr>
      </w:pPr>
      <w:r w:rsidRPr="00467173">
        <w:rPr>
          <w:b/>
          <w:bCs/>
        </w:rPr>
        <w:t xml:space="preserve">заключения договоров. </w:t>
      </w:r>
    </w:p>
    <w:p w:rsidR="00CD1BED" w:rsidRPr="00467173" w:rsidRDefault="00CD1BED" w:rsidP="00467173">
      <w:pPr>
        <w:pStyle w:val="a3"/>
        <w:ind w:right="4" w:firstLine="708"/>
        <w:contextualSpacing/>
        <w:jc w:val="both"/>
      </w:pPr>
      <w:r w:rsidRPr="00467173">
        <w:t xml:space="preserve">2.1. Школа обязана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CD1BED" w:rsidRPr="00467173" w:rsidRDefault="00CD1BED" w:rsidP="00467173">
      <w:pPr>
        <w:pStyle w:val="a3"/>
        <w:ind w:right="4" w:firstLine="708"/>
        <w:contextualSpacing/>
        <w:jc w:val="both"/>
      </w:pPr>
      <w:r w:rsidRPr="00467173">
        <w:t xml:space="preserve">2.2. Школа обязана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D1BED" w:rsidRPr="00467173" w:rsidRDefault="00CD1BED" w:rsidP="00467173">
      <w:pPr>
        <w:pStyle w:val="a3"/>
        <w:ind w:right="4" w:firstLine="708"/>
        <w:contextualSpacing/>
        <w:jc w:val="both"/>
      </w:pPr>
      <w:r w:rsidRPr="00467173">
        <w:t xml:space="preserve">2.3. Информация, предусмотренная пунктами 2.1. и 2.2. настоящего Положения, предоставляется школой в месте фактического осуществления образовательной деятельности. </w:t>
      </w:r>
    </w:p>
    <w:p w:rsidR="00CD1BED" w:rsidRPr="00467173" w:rsidRDefault="00CD1BED" w:rsidP="00467173">
      <w:pPr>
        <w:pStyle w:val="a3"/>
        <w:ind w:left="4" w:firstLine="704"/>
        <w:contextualSpacing/>
      </w:pPr>
      <w:r w:rsidRPr="00467173">
        <w:t xml:space="preserve">2.4. Информация должна доводиться до потребителя на русском языке. </w:t>
      </w:r>
    </w:p>
    <w:p w:rsidR="00CD1BED" w:rsidRPr="00467173" w:rsidRDefault="00CD1BED" w:rsidP="00467173">
      <w:pPr>
        <w:pStyle w:val="a3"/>
        <w:ind w:left="729" w:right="-1" w:hanging="725"/>
        <w:contextualSpacing/>
      </w:pPr>
      <w:r w:rsidRPr="00467173">
        <w:t xml:space="preserve">2.5. Договор заключается в простой письменной форме и содержит следующие сведения: а) полное наименование исполнителя - юридического лица; </w:t>
      </w:r>
    </w:p>
    <w:p w:rsidR="00CD1BED" w:rsidRPr="00467173" w:rsidRDefault="00CD1BED" w:rsidP="00467173">
      <w:pPr>
        <w:pStyle w:val="a3"/>
        <w:ind w:left="724"/>
        <w:contextualSpacing/>
      </w:pPr>
      <w:r w:rsidRPr="00467173">
        <w:t xml:space="preserve">б) место нахождения исполнителя; </w:t>
      </w:r>
    </w:p>
    <w:p w:rsidR="00CD1BED" w:rsidRPr="00467173" w:rsidRDefault="00CD1BED" w:rsidP="00467173">
      <w:pPr>
        <w:pStyle w:val="a3"/>
        <w:ind w:left="4" w:right="9" w:firstLine="715"/>
        <w:contextualSpacing/>
      </w:pPr>
      <w:r w:rsidRPr="00467173">
        <w:t xml:space="preserve">в) наименование или фамилия, имя, отчество (при наличии) заказчика, телефон заказчика; </w:t>
      </w:r>
    </w:p>
    <w:p w:rsidR="00CD1BED" w:rsidRPr="00467173" w:rsidRDefault="00CD1BED" w:rsidP="00467173">
      <w:pPr>
        <w:pStyle w:val="a3"/>
        <w:ind w:left="724"/>
        <w:contextualSpacing/>
      </w:pPr>
      <w:r w:rsidRPr="00467173">
        <w:t xml:space="preserve">г) место нахождения заказчика; </w:t>
      </w:r>
    </w:p>
    <w:p w:rsidR="00CD1BED" w:rsidRPr="00467173" w:rsidRDefault="00CD1BED" w:rsidP="00467173">
      <w:pPr>
        <w:pStyle w:val="a3"/>
        <w:ind w:right="4" w:firstLine="720"/>
        <w:contextualSpacing/>
        <w:jc w:val="both"/>
      </w:pPr>
      <w:proofErr w:type="spellStart"/>
      <w:r w:rsidRPr="00467173">
        <w:t>д</w:t>
      </w:r>
      <w:proofErr w:type="spellEnd"/>
      <w:r w:rsidRPr="00467173">
        <w:t xml:space="preserve">)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67173">
        <w:t>услуг</w:t>
      </w:r>
      <w:proofErr w:type="gramEnd"/>
      <w:r w:rsidRPr="00467173">
        <w:t xml:space="preserve"> в пользу обучающегося, не являющегося заказчиком по договору); </w:t>
      </w:r>
    </w:p>
    <w:p w:rsidR="00CD1BED" w:rsidRPr="00467173" w:rsidRDefault="00CD1BED" w:rsidP="00467173">
      <w:pPr>
        <w:pStyle w:val="a3"/>
        <w:ind w:right="4" w:firstLine="720"/>
        <w:contextualSpacing/>
        <w:jc w:val="both"/>
      </w:pPr>
      <w:proofErr w:type="gramStart"/>
      <w:r w:rsidRPr="00467173">
        <w:t xml:space="preserve">е)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8317F1" w:rsidRPr="00467173" w:rsidRDefault="00CD1BED" w:rsidP="00467173">
      <w:pPr>
        <w:pStyle w:val="a3"/>
        <w:ind w:left="724" w:right="-1"/>
        <w:contextualSpacing/>
      </w:pPr>
      <w:r w:rsidRPr="00467173">
        <w:t>ж) права, обязанности и ответственность ш</w:t>
      </w:r>
      <w:r w:rsidR="00F65DAF">
        <w:t>колы, заказчика и обучающегося;</w:t>
      </w:r>
    </w:p>
    <w:p w:rsidR="00CD1BED" w:rsidRPr="00467173" w:rsidRDefault="00CD1BED" w:rsidP="00467173">
      <w:pPr>
        <w:pStyle w:val="a3"/>
        <w:ind w:left="724" w:right="772"/>
        <w:contextualSpacing/>
      </w:pPr>
      <w:proofErr w:type="spellStart"/>
      <w:r w:rsidRPr="00467173">
        <w:t>з</w:t>
      </w:r>
      <w:proofErr w:type="spellEnd"/>
      <w:r w:rsidRPr="00467173">
        <w:t xml:space="preserve">) полная стоимость образовательных услуг, порядок их оплаты; </w:t>
      </w:r>
    </w:p>
    <w:p w:rsidR="00CD1BED" w:rsidRPr="00467173" w:rsidRDefault="00CD1BED" w:rsidP="00467173">
      <w:pPr>
        <w:pStyle w:val="a3"/>
        <w:ind w:left="4" w:right="9" w:firstLine="715"/>
        <w:contextualSpacing/>
      </w:pPr>
      <w:r w:rsidRPr="00467173">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CD1BED" w:rsidRPr="00467173" w:rsidRDefault="00CD1BED" w:rsidP="00467173">
      <w:pPr>
        <w:pStyle w:val="a3"/>
        <w:ind w:left="724"/>
        <w:contextualSpacing/>
      </w:pPr>
      <w:r w:rsidRPr="00467173">
        <w:t xml:space="preserve">к) вид, уровень и (или) направленность образовательной программы (часть </w:t>
      </w:r>
    </w:p>
    <w:p w:rsidR="00CC52BA" w:rsidRDefault="00CD1BED" w:rsidP="00467173">
      <w:pPr>
        <w:pStyle w:val="a3"/>
        <w:ind w:left="720" w:right="-1" w:hanging="720"/>
        <w:contextualSpacing/>
      </w:pPr>
      <w:r w:rsidRPr="00467173">
        <w:t xml:space="preserve">образовательной программы определенного уровня, вида и (или) направленности); </w:t>
      </w:r>
    </w:p>
    <w:p w:rsidR="00CD1BED" w:rsidRPr="00467173" w:rsidRDefault="00CD1BED" w:rsidP="00CC52BA">
      <w:pPr>
        <w:pStyle w:val="a3"/>
        <w:ind w:left="720" w:right="-1" w:hanging="12"/>
        <w:contextualSpacing/>
      </w:pPr>
      <w:r w:rsidRPr="00467173">
        <w:t xml:space="preserve">л) форма обучения; </w:t>
      </w:r>
    </w:p>
    <w:p w:rsidR="00CD1BED" w:rsidRPr="00467173" w:rsidRDefault="00CD1BED" w:rsidP="00467173">
      <w:pPr>
        <w:pStyle w:val="a3"/>
        <w:ind w:left="724"/>
        <w:contextualSpacing/>
      </w:pPr>
      <w:r w:rsidRPr="00467173">
        <w:t xml:space="preserve">м) сроки освоения образовательной программы (продолжительность обучения); </w:t>
      </w:r>
    </w:p>
    <w:p w:rsidR="00CD1BED" w:rsidRPr="00467173" w:rsidRDefault="00CD1BED" w:rsidP="00467173">
      <w:pPr>
        <w:pStyle w:val="a3"/>
        <w:ind w:right="4" w:firstLine="720"/>
        <w:contextualSpacing/>
        <w:jc w:val="both"/>
      </w:pPr>
      <w:proofErr w:type="spellStart"/>
      <w:r w:rsidRPr="00467173">
        <w:t>н</w:t>
      </w:r>
      <w:proofErr w:type="spellEnd"/>
      <w:r w:rsidRPr="00467173">
        <w:t xml:space="preserve">) вид документа (при наличии), выдаваемого </w:t>
      </w:r>
      <w:proofErr w:type="gramStart"/>
      <w:r w:rsidRPr="00467173">
        <w:t>обучающемуся</w:t>
      </w:r>
      <w:proofErr w:type="gramEnd"/>
      <w:r w:rsidRPr="00467173">
        <w:t xml:space="preserve"> после успешного освоения им соответствующей образовательной программы (ча</w:t>
      </w:r>
      <w:r w:rsidR="00CC52BA">
        <w:t xml:space="preserve">сти образовательной </w:t>
      </w:r>
      <w:r w:rsidR="00CC52BA">
        <w:lastRenderedPageBreak/>
        <w:t>программы);</w:t>
      </w:r>
    </w:p>
    <w:p w:rsidR="00CD1BED" w:rsidRPr="00467173" w:rsidRDefault="00CD1BED" w:rsidP="00467173">
      <w:pPr>
        <w:pStyle w:val="a3"/>
        <w:ind w:left="724"/>
        <w:contextualSpacing/>
      </w:pPr>
      <w:r w:rsidRPr="00467173">
        <w:t xml:space="preserve">о) порядок изменения и расторжения договора; </w:t>
      </w:r>
    </w:p>
    <w:p w:rsidR="00CD1BED" w:rsidRPr="00467173" w:rsidRDefault="00CD1BED" w:rsidP="00467173">
      <w:pPr>
        <w:pStyle w:val="a3"/>
        <w:ind w:left="4" w:right="9" w:firstLine="715"/>
        <w:contextualSpacing/>
      </w:pPr>
      <w:proofErr w:type="spellStart"/>
      <w:r w:rsidRPr="00467173">
        <w:t>п</w:t>
      </w:r>
      <w:proofErr w:type="spellEnd"/>
      <w:r w:rsidRPr="00467173">
        <w:t>) другие необходимые сведения, связанные со спецификой оказываемых</w:t>
      </w:r>
      <w:r w:rsidR="00F65DAF">
        <w:t xml:space="preserve"> платных образовательных услуг.</w:t>
      </w:r>
    </w:p>
    <w:p w:rsidR="00CD1BED" w:rsidRPr="00467173" w:rsidRDefault="00CD1BED" w:rsidP="00467173">
      <w:pPr>
        <w:pStyle w:val="a3"/>
        <w:ind w:right="4" w:firstLine="708"/>
        <w:contextualSpacing/>
        <w:jc w:val="both"/>
      </w:pPr>
      <w:r w:rsidRPr="00467173">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w:t>
      </w:r>
      <w:r w:rsidR="008317F1" w:rsidRPr="00467173">
        <w:t>ия о приеме на обучение (</w:t>
      </w:r>
      <w:proofErr w:type="spellStart"/>
      <w:r w:rsidR="008317F1" w:rsidRPr="00467173">
        <w:t>далее-</w:t>
      </w:r>
      <w:r w:rsidRPr="00467173">
        <w:t>поступающие</w:t>
      </w:r>
      <w:proofErr w:type="spellEnd"/>
      <w:r w:rsidRPr="00467173">
        <w:t xml:space="preserve">),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CD1BED" w:rsidRPr="00467173" w:rsidRDefault="00CD1BED" w:rsidP="00467173">
      <w:pPr>
        <w:pStyle w:val="a3"/>
        <w:ind w:right="4" w:firstLine="708"/>
        <w:contextualSpacing/>
        <w:jc w:val="both"/>
      </w:pPr>
      <w:r w:rsidRPr="00467173">
        <w:t xml:space="preserve">2.6. Сведения, указанные в договоре, должны соответствовать информации, размещенной </w:t>
      </w:r>
      <w:r w:rsidR="008317F1" w:rsidRPr="00467173">
        <w:t>на официальном сайте школы в инф</w:t>
      </w:r>
      <w:r w:rsidRPr="00467173">
        <w:t xml:space="preserve">ормационно-телекоммуникационной сети «Интернет» на дату заключения договора. </w:t>
      </w:r>
    </w:p>
    <w:p w:rsidR="00CD1BED" w:rsidRPr="00467173" w:rsidRDefault="00CD1BED" w:rsidP="00467173">
      <w:pPr>
        <w:pStyle w:val="a3"/>
        <w:ind w:left="4" w:firstLine="704"/>
        <w:contextualSpacing/>
      </w:pPr>
      <w:r w:rsidRPr="00467173">
        <w:t xml:space="preserve">2.7. По инициативе исполнителя </w:t>
      </w:r>
      <w:proofErr w:type="gramStart"/>
      <w:r w:rsidRPr="00467173">
        <w:t>договор</w:t>
      </w:r>
      <w:proofErr w:type="gramEnd"/>
      <w:r w:rsidRPr="00467173">
        <w:t xml:space="preserve"> может быть расторгнут в одностороннем порядке в следующем случае: </w:t>
      </w:r>
    </w:p>
    <w:p w:rsidR="00CD1BED" w:rsidRPr="00467173" w:rsidRDefault="00CD1BED" w:rsidP="00467173">
      <w:pPr>
        <w:pStyle w:val="a3"/>
        <w:ind w:right="4" w:firstLine="4"/>
        <w:contextualSpacing/>
        <w:jc w:val="both"/>
      </w:pPr>
      <w:r w:rsidRPr="00467173">
        <w:t xml:space="preserve">2.7.1.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CD1BED" w:rsidRPr="00467173" w:rsidRDefault="00CD1BED" w:rsidP="00467173">
      <w:pPr>
        <w:pStyle w:val="a3"/>
        <w:ind w:left="4"/>
        <w:contextualSpacing/>
      </w:pPr>
      <w:r w:rsidRPr="00467173">
        <w:t xml:space="preserve">2.7.2. просрочка оплаты стоимости платных образовательных услуг; </w:t>
      </w:r>
    </w:p>
    <w:p w:rsidR="00CD1BED" w:rsidRPr="00467173" w:rsidRDefault="00CD1BED" w:rsidP="00467173">
      <w:pPr>
        <w:pStyle w:val="a3"/>
        <w:ind w:left="4"/>
        <w:contextualSpacing/>
      </w:pPr>
      <w:r w:rsidRPr="00467173">
        <w:t xml:space="preserve">2.7.3.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CD1BED" w:rsidRPr="00467173" w:rsidRDefault="00CD1BED" w:rsidP="00467173">
      <w:pPr>
        <w:pStyle w:val="a3"/>
        <w:ind w:right="4" w:firstLine="708"/>
        <w:contextualSpacing/>
        <w:jc w:val="both"/>
      </w:pPr>
      <w:r w:rsidRPr="00467173">
        <w:t xml:space="preserve">2.8.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D1BED" w:rsidRPr="00467173" w:rsidRDefault="00CD1BED" w:rsidP="00467173">
      <w:pPr>
        <w:pStyle w:val="a3"/>
        <w:ind w:left="4" w:firstLine="704"/>
        <w:contextualSpacing/>
      </w:pPr>
      <w:r w:rsidRPr="00467173">
        <w:t xml:space="preserve">2.9. Договор составляется в двух экземплярах, один из которых находится у исполнителя, другой - у заказчика. </w:t>
      </w:r>
    </w:p>
    <w:p w:rsidR="00CD1BED" w:rsidRPr="00467173" w:rsidRDefault="00CD1BED" w:rsidP="00467173">
      <w:pPr>
        <w:spacing w:after="0" w:line="240" w:lineRule="auto"/>
        <w:contextualSpacing/>
        <w:rPr>
          <w:rFonts w:ascii="Times New Roman" w:hAnsi="Times New Roman" w:cs="Times New Roman"/>
          <w:sz w:val="24"/>
          <w:szCs w:val="24"/>
        </w:rPr>
      </w:pPr>
    </w:p>
    <w:p w:rsidR="00CD1BED" w:rsidRPr="00467173" w:rsidRDefault="008317F1" w:rsidP="00467173">
      <w:pPr>
        <w:pStyle w:val="a3"/>
        <w:contextualSpacing/>
        <w:jc w:val="center"/>
        <w:rPr>
          <w:b/>
          <w:bCs/>
        </w:rPr>
      </w:pPr>
      <w:r w:rsidRPr="00467173">
        <w:rPr>
          <w:b/>
          <w:bCs/>
          <w:lang w:val="en-US"/>
        </w:rPr>
        <w:t>III</w:t>
      </w:r>
      <w:r w:rsidRPr="00467173">
        <w:rPr>
          <w:b/>
          <w:bCs/>
        </w:rPr>
        <w:t xml:space="preserve">. </w:t>
      </w:r>
      <w:r w:rsidR="00CD1BED" w:rsidRPr="00467173">
        <w:rPr>
          <w:b/>
          <w:bCs/>
        </w:rPr>
        <w:t>Основные права и обязанности школы и заказчиков</w:t>
      </w:r>
    </w:p>
    <w:p w:rsidR="008317F1" w:rsidRPr="00467173" w:rsidRDefault="00CD1BED" w:rsidP="00467173">
      <w:pPr>
        <w:pStyle w:val="a3"/>
        <w:ind w:left="9" w:right="-1" w:firstLine="133"/>
        <w:contextualSpacing/>
        <w:jc w:val="center"/>
        <w:rPr>
          <w:b/>
          <w:bCs/>
        </w:rPr>
      </w:pPr>
      <w:r w:rsidRPr="00467173">
        <w:rPr>
          <w:b/>
          <w:bCs/>
        </w:rPr>
        <w:t>платных дополнительных образовательных услуг</w:t>
      </w:r>
    </w:p>
    <w:p w:rsidR="00CD1BED" w:rsidRPr="00467173" w:rsidRDefault="00CD1BED" w:rsidP="00467173">
      <w:pPr>
        <w:pStyle w:val="a3"/>
        <w:ind w:right="-1" w:firstLine="708"/>
        <w:contextualSpacing/>
        <w:rPr>
          <w:iCs/>
        </w:rPr>
      </w:pPr>
      <w:r w:rsidRPr="00467173">
        <w:rPr>
          <w:iCs/>
        </w:rPr>
        <w:t xml:space="preserve">3.1. Школа имеет право: </w:t>
      </w:r>
    </w:p>
    <w:p w:rsidR="00CD1BED" w:rsidRPr="00467173" w:rsidRDefault="00CD1BED" w:rsidP="00467173">
      <w:pPr>
        <w:pStyle w:val="a3"/>
        <w:ind w:left="4"/>
        <w:contextualSpacing/>
      </w:pPr>
      <w:r w:rsidRPr="00467173">
        <w:t xml:space="preserve">3.1.1. Рекламировать свою деятельность по предоставлению услуг. </w:t>
      </w:r>
    </w:p>
    <w:p w:rsidR="00CD1BED" w:rsidRPr="00467173" w:rsidRDefault="00CD1BED" w:rsidP="00467173">
      <w:pPr>
        <w:pStyle w:val="a3"/>
        <w:ind w:left="4"/>
        <w:contextualSpacing/>
      </w:pPr>
      <w:r w:rsidRPr="00467173">
        <w:t xml:space="preserve">3.1.2.Выбирать способ исполнения услуг, который может составлять коммерческую тайну. </w:t>
      </w:r>
    </w:p>
    <w:p w:rsidR="00CD1BED" w:rsidRPr="00467173" w:rsidRDefault="008317F1" w:rsidP="00467173">
      <w:pPr>
        <w:pStyle w:val="a3"/>
        <w:tabs>
          <w:tab w:val="left" w:pos="1070"/>
        </w:tabs>
        <w:contextualSpacing/>
      </w:pPr>
      <w:r w:rsidRPr="00467173">
        <w:t xml:space="preserve">3.1.3. </w:t>
      </w:r>
      <w:r w:rsidR="00CD1BED" w:rsidRPr="00467173">
        <w:t>Согласовывать условия договора на</w:t>
      </w:r>
      <w:r w:rsidRPr="00467173">
        <w:t xml:space="preserve"> оказание услуг </w:t>
      </w:r>
      <w:r w:rsidR="00CD1BED" w:rsidRPr="00467173">
        <w:t xml:space="preserve">расторжения договора по инициативе заказчика. </w:t>
      </w:r>
    </w:p>
    <w:p w:rsidR="00CD1BED" w:rsidRPr="00467173" w:rsidRDefault="008317F1" w:rsidP="00467173">
      <w:pPr>
        <w:pStyle w:val="a3"/>
        <w:tabs>
          <w:tab w:val="left" w:pos="1003"/>
        </w:tabs>
        <w:contextualSpacing/>
      </w:pPr>
      <w:r w:rsidRPr="00467173">
        <w:t xml:space="preserve">3.1.4. </w:t>
      </w:r>
      <w:r w:rsidR="00CD1BED" w:rsidRPr="00467173">
        <w:t xml:space="preserve">Получать информацию органов государственной власти и органов местного </w:t>
      </w:r>
    </w:p>
    <w:p w:rsidR="00CD1BED" w:rsidRPr="00467173" w:rsidRDefault="00CD1BED" w:rsidP="00467173">
      <w:pPr>
        <w:pStyle w:val="a3"/>
        <w:ind w:left="4"/>
        <w:contextualSpacing/>
      </w:pPr>
      <w:r w:rsidRPr="00467173">
        <w:t xml:space="preserve">самоуправления о нормах и правилах оказания услуг. </w:t>
      </w:r>
    </w:p>
    <w:p w:rsidR="00CD1BED" w:rsidRPr="00467173" w:rsidRDefault="008317F1" w:rsidP="00467173">
      <w:pPr>
        <w:pStyle w:val="a3"/>
        <w:tabs>
          <w:tab w:val="left" w:pos="3792"/>
          <w:tab w:val="left" w:pos="5860"/>
        </w:tabs>
        <w:contextualSpacing/>
      </w:pPr>
      <w:r w:rsidRPr="00467173">
        <w:t xml:space="preserve">3.1.5. Устанавливать режим </w:t>
      </w:r>
      <w:r w:rsidR="00CD1BED" w:rsidRPr="00467173">
        <w:t xml:space="preserve">занятий, разрабатывать годовой календарный учебный график. </w:t>
      </w:r>
    </w:p>
    <w:p w:rsidR="00CD1BED" w:rsidRPr="00467173" w:rsidRDefault="008317F1" w:rsidP="00467173">
      <w:pPr>
        <w:pStyle w:val="a3"/>
        <w:ind w:right="4"/>
        <w:contextualSpacing/>
        <w:jc w:val="both"/>
      </w:pPr>
      <w:r w:rsidRPr="00467173">
        <w:t>3.1.6</w:t>
      </w:r>
      <w:r w:rsidR="00CD1BED" w:rsidRPr="00467173">
        <w:t xml:space="preserve">.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школой самостоятельно и доводятся до сведения заказчика и (или) обучающегося. </w:t>
      </w:r>
    </w:p>
    <w:p w:rsidR="00CD1BED" w:rsidRPr="00467173" w:rsidRDefault="00CD1BED" w:rsidP="00467173">
      <w:pPr>
        <w:pStyle w:val="a3"/>
        <w:ind w:left="364"/>
        <w:contextualSpacing/>
        <w:rPr>
          <w:iCs/>
        </w:rPr>
      </w:pPr>
      <w:r w:rsidRPr="00467173">
        <w:rPr>
          <w:iCs/>
        </w:rPr>
        <w:t>3.2.</w:t>
      </w:r>
      <w:r w:rsidR="00A0685A">
        <w:rPr>
          <w:iCs/>
        </w:rPr>
        <w:t xml:space="preserve"> </w:t>
      </w:r>
      <w:r w:rsidRPr="00467173">
        <w:rPr>
          <w:iCs/>
        </w:rPr>
        <w:t xml:space="preserve">Школа обязана: </w:t>
      </w:r>
    </w:p>
    <w:p w:rsidR="00CD1BED" w:rsidRPr="00467173" w:rsidRDefault="00CD1BED" w:rsidP="00467173">
      <w:pPr>
        <w:pStyle w:val="a3"/>
        <w:ind w:right="4"/>
        <w:contextualSpacing/>
        <w:jc w:val="both"/>
      </w:pPr>
      <w:r w:rsidRPr="00467173">
        <w:t xml:space="preserve">3.2.1. Довести до заказчика (через официальный сайт учреждения и информационный стенд) информацию, содержащую следующие сведения: локальные акты учреждения: </w:t>
      </w:r>
    </w:p>
    <w:p w:rsidR="00CD1BED" w:rsidRPr="00467173" w:rsidRDefault="00CD1BED" w:rsidP="00467173">
      <w:pPr>
        <w:pStyle w:val="a3"/>
        <w:ind w:left="4"/>
        <w:contextualSpacing/>
      </w:pPr>
      <w:r w:rsidRPr="00467173">
        <w:t xml:space="preserve">Устав, лицензию, свидетельство о государственной аккредитации (с указанием </w:t>
      </w:r>
      <w:r w:rsidRPr="00467173">
        <w:lastRenderedPageBreak/>
        <w:t>регистрационного номера и срока действия, наименование, адрес, телефон органа,</w:t>
      </w:r>
      <w:r w:rsidR="008317F1" w:rsidRPr="00467173">
        <w:t xml:space="preserve"> </w:t>
      </w:r>
      <w:r w:rsidRPr="00467173">
        <w:t>выдавшего; реквизиты учреждения, образцы дог</w:t>
      </w:r>
      <w:r w:rsidR="008317F1" w:rsidRPr="00467173">
        <w:t>оворов, основные и дополн</w:t>
      </w:r>
      <w:r w:rsidRPr="00467173">
        <w:t xml:space="preserve">ительные программы; перечень образовательных услуг, стоимость которых включена в основную плату по договору, порядок их предоставления, порядок приема и требования </w:t>
      </w:r>
      <w:proofErr w:type="gramStart"/>
      <w:r w:rsidRPr="00467173">
        <w:t>к</w:t>
      </w:r>
      <w:proofErr w:type="gramEnd"/>
      <w:r w:rsidRPr="00467173">
        <w:t xml:space="preserve"> поступающим); </w:t>
      </w:r>
    </w:p>
    <w:p w:rsidR="00CD1BED" w:rsidRPr="00467173" w:rsidRDefault="00CD1BED" w:rsidP="00467173">
      <w:pPr>
        <w:pStyle w:val="a3"/>
        <w:ind w:right="4"/>
        <w:contextualSpacing/>
        <w:jc w:val="both"/>
      </w:pPr>
      <w:r w:rsidRPr="00467173">
        <w:t xml:space="preserve">3.2.2. Организовать и обеспечить надлежащее исполнение услуг, в соответствии с утвержденным учебным планом, годовым календарным учебным графиком и расписанием занятий. </w:t>
      </w:r>
    </w:p>
    <w:p w:rsidR="00CD1BED" w:rsidRPr="00467173" w:rsidRDefault="00CD1BED" w:rsidP="00467173">
      <w:pPr>
        <w:pStyle w:val="a3"/>
        <w:ind w:left="4"/>
        <w:contextualSpacing/>
      </w:pPr>
      <w:r w:rsidRPr="00467173">
        <w:t>3.2.3.</w:t>
      </w:r>
      <w:r w:rsidR="008317F1" w:rsidRPr="00467173">
        <w:t xml:space="preserve"> </w:t>
      </w:r>
      <w:r w:rsidRPr="00467173">
        <w:t xml:space="preserve">Не навязывать заказчику дополнительных видов услуг. </w:t>
      </w:r>
    </w:p>
    <w:p w:rsidR="00CD1BED" w:rsidRPr="00467173" w:rsidRDefault="00CD1BED" w:rsidP="00467173">
      <w:pPr>
        <w:pStyle w:val="a3"/>
        <w:ind w:left="4"/>
        <w:contextualSpacing/>
      </w:pPr>
      <w:r w:rsidRPr="00467173">
        <w:t>3.2.4.</w:t>
      </w:r>
      <w:r w:rsidR="008317F1" w:rsidRPr="00467173">
        <w:t xml:space="preserve"> </w:t>
      </w:r>
      <w:r w:rsidRPr="00467173">
        <w:t xml:space="preserve">Не отказывать в выполнении услуг заказчику без уважительных причин; </w:t>
      </w:r>
    </w:p>
    <w:p w:rsidR="00CD1BED" w:rsidRPr="00467173" w:rsidRDefault="008317F1" w:rsidP="00467173">
      <w:pPr>
        <w:pStyle w:val="a3"/>
        <w:tabs>
          <w:tab w:val="left" w:pos="3729"/>
          <w:tab w:val="left" w:pos="9230"/>
        </w:tabs>
        <w:contextualSpacing/>
      </w:pPr>
      <w:r w:rsidRPr="00467173">
        <w:t xml:space="preserve">3.2.5. Возместить материальный </w:t>
      </w:r>
      <w:r w:rsidR="00CD1BED" w:rsidRPr="00467173">
        <w:t>и моральн</w:t>
      </w:r>
      <w:r w:rsidRPr="00467173">
        <w:t xml:space="preserve">ый ущерб заказчику, полученный </w:t>
      </w:r>
      <w:r w:rsidR="00CD1BED" w:rsidRPr="00467173">
        <w:t xml:space="preserve">в результате некачественного оказания услуг; </w:t>
      </w:r>
    </w:p>
    <w:p w:rsidR="00CD1BED" w:rsidRPr="00467173" w:rsidRDefault="00CD1BED" w:rsidP="00467173">
      <w:pPr>
        <w:pStyle w:val="a3"/>
        <w:ind w:right="9"/>
        <w:contextualSpacing/>
      </w:pPr>
      <w:r w:rsidRPr="00467173">
        <w:t>3.2.6</w:t>
      </w:r>
      <w:r w:rsidR="008317F1" w:rsidRPr="00467173">
        <w:t>. П</w:t>
      </w:r>
      <w:r w:rsidRPr="00467173">
        <w:t xml:space="preserve">редупредить об условиях, при которых наступает опасность нанесения ущерба здоровью людей или имуществу в процессе оказания услуг. </w:t>
      </w:r>
    </w:p>
    <w:p w:rsidR="00CD1BED" w:rsidRPr="00467173" w:rsidRDefault="00CD1BED" w:rsidP="00467173">
      <w:pPr>
        <w:pStyle w:val="a3"/>
        <w:ind w:right="4"/>
        <w:contextualSpacing/>
        <w:jc w:val="both"/>
      </w:pPr>
      <w:r w:rsidRPr="00467173">
        <w:t xml:space="preserve">3.2.7. Оказывать дополнительные образовательные услуги на основании договора, в порядке и в сроки, определенные договором, в полном объеме в соответствии с образовательными программами (частью образовательной программы) и условиями договора. </w:t>
      </w:r>
    </w:p>
    <w:p w:rsidR="00CD1BED" w:rsidRPr="00467173" w:rsidRDefault="00CD1BED" w:rsidP="00467173">
      <w:pPr>
        <w:pStyle w:val="a3"/>
        <w:ind w:right="4"/>
        <w:contextualSpacing/>
        <w:jc w:val="both"/>
      </w:pPr>
      <w:r w:rsidRPr="00467173">
        <w:t xml:space="preserve">3.2.8. Привлекать как основных сотрудников школы, так и специалистов со стороны. Обязанности по оказанию платных образовательных услуг не должны выполняться в основное рабочее время сотрудника, если для него работа не является основной. </w:t>
      </w:r>
      <w:proofErr w:type="gramStart"/>
      <w:r w:rsidRPr="00467173">
        <w:t xml:space="preserve">В случаях, когда работник привлекается к деятельности по оказанию платных образовательных услуг в основное рабочее время, оплата его труда про изводится, как при совмещении профессий (должностей), регулируется нормами трудового права. </w:t>
      </w:r>
      <w:proofErr w:type="gramEnd"/>
    </w:p>
    <w:p w:rsidR="00CD1BED" w:rsidRPr="00467173" w:rsidRDefault="00CD1BED" w:rsidP="00467173">
      <w:pPr>
        <w:pStyle w:val="a3"/>
        <w:ind w:left="4" w:firstLine="704"/>
        <w:contextualSpacing/>
        <w:rPr>
          <w:iCs/>
        </w:rPr>
      </w:pPr>
      <w:r w:rsidRPr="00467173">
        <w:rPr>
          <w:iCs/>
        </w:rPr>
        <w:t xml:space="preserve">З.3. Заказчик имеет право: </w:t>
      </w:r>
    </w:p>
    <w:p w:rsidR="00CD1BED" w:rsidRPr="00467173" w:rsidRDefault="00CD1BED" w:rsidP="00467173">
      <w:pPr>
        <w:pStyle w:val="a3"/>
        <w:ind w:right="9"/>
        <w:contextualSpacing/>
      </w:pPr>
      <w:r w:rsidRPr="00467173">
        <w:t>3.3.1. Получать достоверную информацию о реализуемых услугах, выбирать ис</w:t>
      </w:r>
      <w:r w:rsidRPr="00467173">
        <w:softHyphen/>
        <w:t xml:space="preserve">полнителей услуг. </w:t>
      </w:r>
    </w:p>
    <w:p w:rsidR="00CD1BED" w:rsidRPr="00467173" w:rsidRDefault="00CD1BED" w:rsidP="00467173">
      <w:pPr>
        <w:pStyle w:val="a3"/>
        <w:ind w:right="4"/>
        <w:contextualSpacing/>
        <w:jc w:val="both"/>
      </w:pPr>
      <w:r w:rsidRPr="00467173">
        <w:t>3.3.2.</w:t>
      </w:r>
      <w:r w:rsidR="008317F1" w:rsidRPr="00467173">
        <w:t xml:space="preserve"> </w:t>
      </w:r>
      <w:r w:rsidRPr="00467173">
        <w:t xml:space="preserve">Требовать от исполнителей выполнения качественных услуг, соответствующих договору.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CD1BED" w:rsidRPr="00467173" w:rsidRDefault="00CD1BED" w:rsidP="00467173">
      <w:pPr>
        <w:pStyle w:val="a3"/>
        <w:ind w:right="9" w:firstLine="708"/>
        <w:contextualSpacing/>
      </w:pPr>
      <w:r w:rsidRPr="00467173">
        <w:t xml:space="preserve">а) безвозмездного оказания образовательных услуг; </w:t>
      </w:r>
    </w:p>
    <w:p w:rsidR="00CD1BED" w:rsidRPr="00467173" w:rsidRDefault="00CD1BED" w:rsidP="00467173">
      <w:pPr>
        <w:pStyle w:val="a3"/>
        <w:ind w:right="9" w:firstLine="708"/>
        <w:contextualSpacing/>
      </w:pPr>
      <w:r w:rsidRPr="00467173">
        <w:t xml:space="preserve">б) соразмерного уменьшения стоимости оказанных платных образовательных услуг; </w:t>
      </w:r>
    </w:p>
    <w:p w:rsidR="00CD1BED" w:rsidRPr="00467173" w:rsidRDefault="008317F1" w:rsidP="00467173">
      <w:pPr>
        <w:pStyle w:val="a3"/>
        <w:ind w:right="9" w:firstLine="708"/>
        <w:contextualSpacing/>
      </w:pPr>
      <w:r w:rsidRPr="00467173">
        <w:t>в) возмещения по</w:t>
      </w:r>
      <w:r w:rsidR="00CD1BED" w:rsidRPr="00467173">
        <w:t xml:space="preserve">несенных им расходов по устранению недостатков оказанных платных образовательных услуг своими силами или третьими лицами. </w:t>
      </w:r>
    </w:p>
    <w:p w:rsidR="00CD1BED" w:rsidRPr="00467173" w:rsidRDefault="00CD1BED" w:rsidP="00467173">
      <w:pPr>
        <w:pStyle w:val="a3"/>
        <w:ind w:right="4"/>
        <w:contextualSpacing/>
        <w:jc w:val="both"/>
      </w:pPr>
      <w:r w:rsidRPr="00467173">
        <w:t xml:space="preserve">3.3.3.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D1BED" w:rsidRPr="00467173" w:rsidRDefault="00CD1BED" w:rsidP="00467173">
      <w:pPr>
        <w:pStyle w:val="a3"/>
        <w:ind w:right="4"/>
        <w:contextualSpacing/>
        <w:jc w:val="both"/>
      </w:pPr>
      <w:r w:rsidRPr="00467173">
        <w:t xml:space="preserve">3.3.4.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D1BED" w:rsidRPr="00467173" w:rsidRDefault="008317F1" w:rsidP="00467173">
      <w:pPr>
        <w:pStyle w:val="a3"/>
        <w:ind w:left="129" w:firstLine="579"/>
        <w:contextualSpacing/>
        <w:rPr>
          <w:iCs/>
        </w:rPr>
      </w:pPr>
      <w:r w:rsidRPr="00467173">
        <w:rPr>
          <w:iCs/>
        </w:rPr>
        <w:t>3</w:t>
      </w:r>
      <w:r w:rsidR="00CD1BED" w:rsidRPr="00467173">
        <w:rPr>
          <w:iCs/>
        </w:rPr>
        <w:t xml:space="preserve">.4. Заказчик обязан: </w:t>
      </w:r>
    </w:p>
    <w:p w:rsidR="00CD1BED" w:rsidRPr="00467173" w:rsidRDefault="00CD1BED" w:rsidP="00467173">
      <w:pPr>
        <w:pStyle w:val="a3"/>
        <w:ind w:right="4"/>
        <w:contextualSpacing/>
        <w:jc w:val="both"/>
      </w:pPr>
      <w:r w:rsidRPr="00467173">
        <w:t>3.4.1.</w:t>
      </w:r>
      <w:r w:rsidR="008317F1" w:rsidRPr="00467173">
        <w:t xml:space="preserve"> </w:t>
      </w:r>
      <w:r w:rsidRPr="00467173">
        <w:t xml:space="preserve">Согласовать все условия договора об оказании услуг исполнителем, </w:t>
      </w:r>
      <w:proofErr w:type="gramStart"/>
      <w:r w:rsidRPr="00467173">
        <w:t>предоставлять все необходимые до</w:t>
      </w:r>
      <w:r w:rsidR="008317F1" w:rsidRPr="00467173">
        <w:t>кументы</w:t>
      </w:r>
      <w:proofErr w:type="gramEnd"/>
      <w:r w:rsidR="008317F1" w:rsidRPr="00467173">
        <w:t>, предусмотренные уставо</w:t>
      </w:r>
      <w:r w:rsidRPr="00467173">
        <w:t xml:space="preserve">м учреждения, данным договором; </w:t>
      </w:r>
    </w:p>
    <w:p w:rsidR="00CD1BED" w:rsidRPr="00467173" w:rsidRDefault="00CD1BED" w:rsidP="00467173">
      <w:pPr>
        <w:pStyle w:val="a3"/>
        <w:ind w:right="9"/>
        <w:contextualSpacing/>
      </w:pPr>
      <w:r w:rsidRPr="00467173">
        <w:t xml:space="preserve">3.4.2. Принимать выполнение услуги в сроки и в порядке, предусмотренные договором; </w:t>
      </w:r>
    </w:p>
    <w:p w:rsidR="00CD1BED" w:rsidRPr="00467173" w:rsidRDefault="008317F1" w:rsidP="00467173">
      <w:pPr>
        <w:pStyle w:val="a3"/>
        <w:tabs>
          <w:tab w:val="left" w:pos="888"/>
          <w:tab w:val="left" w:pos="4732"/>
          <w:tab w:val="left" w:pos="8270"/>
        </w:tabs>
        <w:contextualSpacing/>
      </w:pPr>
      <w:r w:rsidRPr="00467173">
        <w:t xml:space="preserve">3.4.3. Своевременно оплачивать </w:t>
      </w:r>
      <w:r w:rsidR="00CD1BED" w:rsidRPr="00467173">
        <w:t xml:space="preserve">оказанные услуги в порядке и сроки, указанные в договоре; </w:t>
      </w:r>
    </w:p>
    <w:p w:rsidR="00CD1BED" w:rsidRPr="00467173" w:rsidRDefault="00CD1BED" w:rsidP="00467173">
      <w:pPr>
        <w:pStyle w:val="a3"/>
        <w:ind w:right="9"/>
        <w:contextualSpacing/>
      </w:pPr>
      <w:r w:rsidRPr="00467173">
        <w:t xml:space="preserve">3.4.4. Возмещать расходы исполнителю услуг в случае невозможности оказания услуг по не зависящим от исполнителя причинам. </w:t>
      </w:r>
    </w:p>
    <w:p w:rsidR="00CD1BED" w:rsidRPr="00467173" w:rsidRDefault="00CD1BED" w:rsidP="00467173">
      <w:pPr>
        <w:pStyle w:val="a3"/>
        <w:ind w:right="4"/>
        <w:contextualSpacing/>
        <w:jc w:val="both"/>
      </w:pPr>
      <w:r w:rsidRPr="00467173">
        <w:lastRenderedPageBreak/>
        <w:t xml:space="preserve">3.4.5.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CD1BED" w:rsidRPr="00467173" w:rsidRDefault="00CD1BED" w:rsidP="00467173">
      <w:pPr>
        <w:pStyle w:val="a3"/>
        <w:ind w:right="4" w:firstLine="708"/>
        <w:contextualSpacing/>
        <w:jc w:val="both"/>
      </w:pPr>
      <w:r w:rsidRPr="00467173">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CD1BED" w:rsidRPr="00467173" w:rsidRDefault="00CD1BED" w:rsidP="00467173">
      <w:pPr>
        <w:pStyle w:val="a3"/>
        <w:ind w:right="9" w:firstLine="708"/>
        <w:contextualSpacing/>
      </w:pPr>
      <w:r w:rsidRPr="00467173">
        <w:t xml:space="preserve">б) поручить оказать платные образовательные услуги третьим лицам за разумную цену и потребовать от исполнителя возмещения </w:t>
      </w:r>
      <w:proofErr w:type="gramStart"/>
      <w:r w:rsidRPr="00467173">
        <w:t>по</w:t>
      </w:r>
      <w:proofErr w:type="gramEnd"/>
      <w:r w:rsidRPr="00467173">
        <w:t xml:space="preserve"> не сенных расходов; </w:t>
      </w:r>
    </w:p>
    <w:p w:rsidR="008317F1" w:rsidRPr="00467173" w:rsidRDefault="00CD1BED" w:rsidP="00467173">
      <w:pPr>
        <w:pStyle w:val="a3"/>
        <w:ind w:left="4" w:right="-1" w:firstLine="704"/>
        <w:contextualSpacing/>
      </w:pPr>
      <w:r w:rsidRPr="00467173">
        <w:t xml:space="preserve">в) потребовать уменьшения стоимости платных </w:t>
      </w:r>
      <w:r w:rsidR="008317F1" w:rsidRPr="00467173">
        <w:t>о</w:t>
      </w:r>
      <w:r w:rsidRPr="00467173">
        <w:t xml:space="preserve">бразовательных услуг; </w:t>
      </w:r>
    </w:p>
    <w:p w:rsidR="00CD1BED" w:rsidRPr="00467173" w:rsidRDefault="00CD1BED" w:rsidP="00467173">
      <w:pPr>
        <w:pStyle w:val="a3"/>
        <w:ind w:left="4" w:right="1968" w:firstLine="704"/>
        <w:contextualSpacing/>
      </w:pPr>
      <w:r w:rsidRPr="00467173">
        <w:t xml:space="preserve">г) расторгнуть договор. </w:t>
      </w:r>
    </w:p>
    <w:p w:rsidR="00CD1BED" w:rsidRPr="00467173" w:rsidRDefault="00CD1BED" w:rsidP="00467173">
      <w:pPr>
        <w:spacing w:after="0" w:line="240" w:lineRule="auto"/>
        <w:contextualSpacing/>
        <w:rPr>
          <w:rFonts w:ascii="Times New Roman" w:hAnsi="Times New Roman" w:cs="Times New Roman"/>
          <w:sz w:val="24"/>
          <w:szCs w:val="24"/>
        </w:rPr>
      </w:pPr>
    </w:p>
    <w:p w:rsidR="00CD1BED" w:rsidRPr="00467173" w:rsidRDefault="00CD1BED" w:rsidP="00467173">
      <w:pPr>
        <w:pStyle w:val="a3"/>
        <w:ind w:left="2155"/>
        <w:contextualSpacing/>
        <w:rPr>
          <w:b/>
          <w:bCs/>
        </w:rPr>
      </w:pPr>
      <w:r w:rsidRPr="00467173">
        <w:rPr>
          <w:b/>
          <w:bCs/>
        </w:rPr>
        <w:t xml:space="preserve">4. Ответственность исполнителя и заказчика. </w:t>
      </w:r>
    </w:p>
    <w:p w:rsidR="00CD1BED" w:rsidRPr="00467173" w:rsidRDefault="00CD1BED" w:rsidP="00467173">
      <w:pPr>
        <w:pStyle w:val="a3"/>
        <w:ind w:left="4" w:right="4"/>
        <w:contextualSpacing/>
        <w:jc w:val="both"/>
      </w:pPr>
      <w:r w:rsidRPr="00467173">
        <w:t xml:space="preserve">4.1. За неисполнение либо ненадлежащее исполнение обязательств по договору исполнитель (школа) и заказчик несут ответственность, предусмотренную договором и законодательством Российской Федерации. </w:t>
      </w:r>
    </w:p>
    <w:p w:rsidR="00CD1BED" w:rsidRPr="00467173" w:rsidRDefault="00CD1BED" w:rsidP="00467173">
      <w:pPr>
        <w:pStyle w:val="a3"/>
        <w:ind w:left="4" w:right="4"/>
        <w:contextualSpacing/>
        <w:jc w:val="both"/>
      </w:pPr>
      <w:r w:rsidRPr="00467173">
        <w:t xml:space="preserve">4.2. </w:t>
      </w:r>
      <w:proofErr w:type="gramStart"/>
      <w:r w:rsidRPr="00467173">
        <w:t xml:space="preserve">При обнаружении недостатка платных образовательных услуг, в том числе оказания их не в полном объеме, предусмотренном образовательными про граммами (частью образовательной программы), заказчик вправе по своему выбору потребовать: </w:t>
      </w:r>
      <w:proofErr w:type="gramEnd"/>
    </w:p>
    <w:p w:rsidR="00CD1BED" w:rsidRPr="00467173" w:rsidRDefault="00CD1BED" w:rsidP="00467173">
      <w:pPr>
        <w:pStyle w:val="a3"/>
        <w:ind w:left="729"/>
        <w:contextualSpacing/>
      </w:pPr>
      <w:r w:rsidRPr="00467173">
        <w:t xml:space="preserve">а) безвозмездного оказания образовательных услуг; </w:t>
      </w:r>
    </w:p>
    <w:p w:rsidR="00CD1BED" w:rsidRPr="00467173" w:rsidRDefault="00CD1BED" w:rsidP="00467173">
      <w:pPr>
        <w:pStyle w:val="a3"/>
        <w:ind w:left="729"/>
        <w:contextualSpacing/>
      </w:pPr>
      <w:r w:rsidRPr="00467173">
        <w:t xml:space="preserve">б) соразмерного уменьшения стоимости </w:t>
      </w:r>
      <w:proofErr w:type="gramStart"/>
      <w:r w:rsidRPr="00467173">
        <w:t>оказанных</w:t>
      </w:r>
      <w:proofErr w:type="gramEnd"/>
      <w:r w:rsidRPr="00467173">
        <w:t xml:space="preserve"> платных образовательных </w:t>
      </w:r>
    </w:p>
    <w:p w:rsidR="00CD1BED" w:rsidRPr="00467173" w:rsidRDefault="00CD1BED" w:rsidP="00467173">
      <w:pPr>
        <w:pStyle w:val="a3"/>
        <w:contextualSpacing/>
      </w:pPr>
      <w:r w:rsidRPr="00467173">
        <w:t xml:space="preserve">услуг; </w:t>
      </w:r>
    </w:p>
    <w:p w:rsidR="00CD1BED" w:rsidRPr="00467173" w:rsidRDefault="009F0D5C" w:rsidP="00467173">
      <w:pPr>
        <w:pStyle w:val="a3"/>
        <w:ind w:left="4" w:right="14" w:firstLine="720"/>
        <w:contextualSpacing/>
      </w:pPr>
      <w:r w:rsidRPr="00467173">
        <w:t>в) возмещения по</w:t>
      </w:r>
      <w:r w:rsidR="00CD1BED" w:rsidRPr="00467173">
        <w:t xml:space="preserve">несенных им расходов по устранению недостатков оказанных платных образовательных услуг своими силами или третьими лицами. </w:t>
      </w:r>
    </w:p>
    <w:p w:rsidR="00CD1BED" w:rsidRPr="00467173" w:rsidRDefault="00CD1BED" w:rsidP="00467173">
      <w:pPr>
        <w:pStyle w:val="a3"/>
        <w:ind w:left="4" w:right="4"/>
        <w:contextualSpacing/>
        <w:jc w:val="both"/>
      </w:pPr>
      <w:r w:rsidRPr="00467173">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CD1BED" w:rsidRPr="00467173" w:rsidRDefault="00CD1BED" w:rsidP="00467173">
      <w:pPr>
        <w:pStyle w:val="a3"/>
        <w:ind w:left="4" w:right="4"/>
        <w:contextualSpacing/>
        <w:jc w:val="both"/>
      </w:pPr>
      <w:r w:rsidRPr="00467173">
        <w:t xml:space="preserve">4.4. Если исполнитель нарушил сроки оказания платных образовательных услуг (сроки начала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CD1BED" w:rsidRPr="00467173" w:rsidRDefault="00CD1BED" w:rsidP="00467173">
      <w:pPr>
        <w:pStyle w:val="a3"/>
        <w:ind w:left="4" w:right="4" w:firstLine="744"/>
        <w:contextualSpacing/>
        <w:jc w:val="both"/>
      </w:pPr>
      <w:r w:rsidRPr="00467173">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CD1BED" w:rsidRPr="00467173" w:rsidRDefault="00CD1BED" w:rsidP="00467173">
      <w:pPr>
        <w:pStyle w:val="a3"/>
        <w:ind w:left="4" w:right="14" w:firstLine="720"/>
        <w:contextualSpacing/>
      </w:pPr>
      <w:r w:rsidRPr="00467173">
        <w:t xml:space="preserve">б) поручить оказать платные образовательные услуги третьим лицам за разумную цену и потребовать от исполнителя возмещения </w:t>
      </w:r>
      <w:proofErr w:type="gramStart"/>
      <w:r w:rsidRPr="00467173">
        <w:t>по</w:t>
      </w:r>
      <w:proofErr w:type="gramEnd"/>
      <w:r w:rsidRPr="00467173">
        <w:t xml:space="preserve"> не сенных расходов; </w:t>
      </w:r>
    </w:p>
    <w:p w:rsidR="0042603C" w:rsidRPr="00467173" w:rsidRDefault="00CD1BED" w:rsidP="00467173">
      <w:pPr>
        <w:pStyle w:val="a3"/>
        <w:ind w:left="724" w:right="-1"/>
        <w:contextualSpacing/>
      </w:pPr>
      <w:r w:rsidRPr="00467173">
        <w:t xml:space="preserve">в) потребовать уменьшения стоимости платных образовательных услуг; </w:t>
      </w:r>
    </w:p>
    <w:p w:rsidR="00CD1BED" w:rsidRPr="00467173" w:rsidRDefault="00CD1BED" w:rsidP="00467173">
      <w:pPr>
        <w:pStyle w:val="a3"/>
        <w:ind w:left="724" w:right="1248"/>
        <w:contextualSpacing/>
      </w:pPr>
      <w:r w:rsidRPr="00467173">
        <w:t>г) расторгнуть договор.</w:t>
      </w:r>
    </w:p>
    <w:p w:rsidR="00CD1BED" w:rsidRPr="00467173" w:rsidRDefault="00CD1BED" w:rsidP="00467173">
      <w:pPr>
        <w:spacing w:after="0" w:line="240" w:lineRule="auto"/>
        <w:contextualSpacing/>
        <w:rPr>
          <w:rFonts w:ascii="Times New Roman" w:hAnsi="Times New Roman" w:cs="Times New Roman"/>
          <w:sz w:val="24"/>
          <w:szCs w:val="24"/>
        </w:rPr>
      </w:pPr>
      <w:r w:rsidRPr="00467173">
        <w:rPr>
          <w:rFonts w:ascii="Times New Roman" w:hAnsi="Times New Roman" w:cs="Times New Roman"/>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связи с недостатками платных образовательных услуг.</w:t>
      </w:r>
    </w:p>
    <w:p w:rsidR="00FC5069" w:rsidRPr="00467173" w:rsidRDefault="00FC5069" w:rsidP="00467173">
      <w:pPr>
        <w:pStyle w:val="a3"/>
        <w:ind w:left="398" w:right="403"/>
        <w:contextualSpacing/>
        <w:jc w:val="center"/>
        <w:rPr>
          <w:b/>
          <w:bCs/>
        </w:rPr>
      </w:pPr>
    </w:p>
    <w:p w:rsidR="00FC5069" w:rsidRPr="00467173" w:rsidRDefault="00CD1BED" w:rsidP="00467173">
      <w:pPr>
        <w:pStyle w:val="a3"/>
        <w:ind w:left="398" w:right="403"/>
        <w:contextualSpacing/>
        <w:jc w:val="center"/>
        <w:rPr>
          <w:b/>
          <w:bCs/>
        </w:rPr>
      </w:pPr>
      <w:r w:rsidRPr="00467173">
        <w:rPr>
          <w:b/>
          <w:bCs/>
        </w:rPr>
        <w:t>5. Порядок оформления оплаты и учета</w:t>
      </w:r>
      <w:r w:rsidR="00FC5069" w:rsidRPr="00467173">
        <w:rPr>
          <w:b/>
          <w:bCs/>
        </w:rPr>
        <w:t xml:space="preserve"> </w:t>
      </w:r>
    </w:p>
    <w:p w:rsidR="00CD1BED" w:rsidRPr="00467173" w:rsidRDefault="00FC5069" w:rsidP="00467173">
      <w:pPr>
        <w:pStyle w:val="a3"/>
        <w:ind w:left="398" w:right="403"/>
        <w:contextualSpacing/>
        <w:jc w:val="center"/>
        <w:rPr>
          <w:b/>
          <w:bCs/>
        </w:rPr>
      </w:pPr>
      <w:r w:rsidRPr="00467173">
        <w:rPr>
          <w:b/>
          <w:bCs/>
        </w:rPr>
        <w:t>платных дополнительных образо</w:t>
      </w:r>
      <w:r w:rsidR="00CD1BED" w:rsidRPr="00467173">
        <w:rPr>
          <w:b/>
          <w:bCs/>
        </w:rPr>
        <w:t xml:space="preserve">вательных услуг </w:t>
      </w:r>
    </w:p>
    <w:p w:rsidR="00CD1BED" w:rsidRPr="00467173" w:rsidRDefault="00CD1BED" w:rsidP="00467173">
      <w:pPr>
        <w:spacing w:after="0" w:line="240" w:lineRule="auto"/>
        <w:contextualSpacing/>
        <w:rPr>
          <w:rFonts w:ascii="Times New Roman" w:hAnsi="Times New Roman" w:cs="Times New Roman"/>
          <w:sz w:val="24"/>
          <w:szCs w:val="24"/>
        </w:rPr>
      </w:pPr>
    </w:p>
    <w:p w:rsidR="00CD1BED" w:rsidRPr="00467173" w:rsidRDefault="00CD1BED" w:rsidP="00467173">
      <w:pPr>
        <w:pStyle w:val="a3"/>
        <w:ind w:left="4" w:right="4"/>
        <w:contextualSpacing/>
        <w:jc w:val="both"/>
      </w:pPr>
      <w:r w:rsidRPr="00467173">
        <w:t>5.1.</w:t>
      </w:r>
      <w:r w:rsidR="00FC5069" w:rsidRPr="00467173">
        <w:t xml:space="preserve"> </w:t>
      </w:r>
      <w:r w:rsidRPr="00467173">
        <w:t xml:space="preserve">0плата за предоставляемые платные дополнительные образовательные услуги производится ежемесячно безналичным путём на </w:t>
      </w:r>
      <w:proofErr w:type="spellStart"/>
      <w:proofErr w:type="gramStart"/>
      <w:r w:rsidRPr="00467173">
        <w:t>р</w:t>
      </w:r>
      <w:proofErr w:type="spellEnd"/>
      <w:proofErr w:type="gramEnd"/>
      <w:r w:rsidRPr="00467173">
        <w:t xml:space="preserve">/с школы или же наличным (через кассу). Потребителю в соответствии с законодательством Российской Федерации выдаётся документ, подтверждающий оплату услуги. </w:t>
      </w:r>
    </w:p>
    <w:p w:rsidR="00CD1BED" w:rsidRPr="00467173" w:rsidRDefault="00CD1BED" w:rsidP="00467173">
      <w:pPr>
        <w:pStyle w:val="a3"/>
        <w:ind w:left="4"/>
        <w:contextualSpacing/>
      </w:pPr>
      <w:r w:rsidRPr="00467173">
        <w:lastRenderedPageBreak/>
        <w:t>5.2.</w:t>
      </w:r>
      <w:r w:rsidR="00FC5069" w:rsidRPr="00467173">
        <w:t xml:space="preserve"> </w:t>
      </w:r>
      <w:r w:rsidRPr="00467173">
        <w:t xml:space="preserve">При отсутствии на занятии ребенка по уважительной причине производится </w:t>
      </w:r>
    </w:p>
    <w:p w:rsidR="00CD1BED" w:rsidRPr="00467173" w:rsidRDefault="00CD1BED" w:rsidP="00467173">
      <w:pPr>
        <w:pStyle w:val="a3"/>
        <w:ind w:left="4"/>
        <w:contextualSpacing/>
      </w:pPr>
      <w:r w:rsidRPr="00467173">
        <w:t xml:space="preserve">перерасчет. </w:t>
      </w:r>
    </w:p>
    <w:p w:rsidR="00CD1BED" w:rsidRPr="00467173" w:rsidRDefault="00CD1BED" w:rsidP="00467173">
      <w:pPr>
        <w:pStyle w:val="a3"/>
        <w:tabs>
          <w:tab w:val="left" w:pos="4775"/>
        </w:tabs>
        <w:contextualSpacing/>
      </w:pPr>
      <w:r w:rsidRPr="00467173">
        <w:t xml:space="preserve">5.3. Тарифы </w:t>
      </w:r>
      <w:proofErr w:type="gramStart"/>
      <w:r w:rsidRPr="00467173">
        <w:t>на формируются</w:t>
      </w:r>
      <w:proofErr w:type="gramEnd"/>
      <w:r w:rsidRPr="00467173">
        <w:t xml:space="preserve"> образоват</w:t>
      </w:r>
      <w:r w:rsidR="00FC5069" w:rsidRPr="00467173">
        <w:t xml:space="preserve">ельные услуги, предоставляемые </w:t>
      </w:r>
      <w:r w:rsidRPr="00467173">
        <w:t xml:space="preserve">заказчикам за плату, субъектом ценообразования </w:t>
      </w:r>
      <w:r w:rsidR="00FC5069" w:rsidRPr="00467173">
        <w:t xml:space="preserve">самостоятельно </w:t>
      </w:r>
      <w:r w:rsidRPr="00467173">
        <w:t xml:space="preserve">с учетом методов регулирования, </w:t>
      </w:r>
      <w:proofErr w:type="spellStart"/>
      <w:r w:rsidRPr="00467173">
        <w:t>Кондинского</w:t>
      </w:r>
      <w:proofErr w:type="spellEnd"/>
      <w:r w:rsidRPr="00467173">
        <w:t xml:space="preserve"> района. </w:t>
      </w:r>
    </w:p>
    <w:p w:rsidR="00CD1BED" w:rsidRPr="00467173" w:rsidRDefault="00CD1BED" w:rsidP="00467173">
      <w:pPr>
        <w:pStyle w:val="a3"/>
        <w:ind w:left="4" w:right="4"/>
        <w:contextualSpacing/>
        <w:jc w:val="both"/>
      </w:pPr>
      <w:r w:rsidRPr="00467173">
        <w:t>5.4. Тарифы на платные услуги рассчитываютс</w:t>
      </w:r>
      <w:r w:rsidR="00991828" w:rsidRPr="00467173">
        <w:t>я в соответствии с Законодатель</w:t>
      </w:r>
      <w:r w:rsidRPr="00467173">
        <w:t xml:space="preserve">ством Российской Федерации, Ханты - Мансийского автономного округа- </w:t>
      </w:r>
    </w:p>
    <w:p w:rsidR="00991828" w:rsidRPr="00467173" w:rsidRDefault="00991828" w:rsidP="00467173">
      <w:pPr>
        <w:pStyle w:val="a3"/>
        <w:tabs>
          <w:tab w:val="right" w:pos="4372"/>
          <w:tab w:val="left" w:pos="4804"/>
          <w:tab w:val="right" w:pos="9201"/>
        </w:tabs>
        <w:contextualSpacing/>
      </w:pPr>
      <w:proofErr w:type="spellStart"/>
      <w:r w:rsidRPr="00467173">
        <w:t>Югры</w:t>
      </w:r>
      <w:proofErr w:type="spellEnd"/>
      <w:r w:rsidRPr="00467173">
        <w:t xml:space="preserve">, отраслевыми инструкциями </w:t>
      </w:r>
      <w:r w:rsidRPr="00467173">
        <w:tab/>
        <w:t xml:space="preserve">и методическими </w:t>
      </w:r>
      <w:r w:rsidR="00CD1BED" w:rsidRPr="00467173">
        <w:t xml:space="preserve">рекомендациями </w:t>
      </w:r>
      <w:r w:rsidRPr="00467173">
        <w:t xml:space="preserve">(положениями) по </w:t>
      </w:r>
      <w:r w:rsidR="00CD1BED" w:rsidRPr="00467173">
        <w:t>формиро</w:t>
      </w:r>
      <w:r w:rsidRPr="00467173">
        <w:t xml:space="preserve">ванию </w:t>
      </w:r>
      <w:r w:rsidR="00CD1BED" w:rsidRPr="00467173">
        <w:t xml:space="preserve">тарифов путем </w:t>
      </w:r>
      <w:r w:rsidR="00CD1BED" w:rsidRPr="00467173">
        <w:tab/>
      </w:r>
      <w:proofErr w:type="spellStart"/>
      <w:r w:rsidR="00CD1BED" w:rsidRPr="00467173">
        <w:t>калькулирования</w:t>
      </w:r>
      <w:proofErr w:type="spellEnd"/>
      <w:r w:rsidR="00CD1BED" w:rsidRPr="00467173">
        <w:t xml:space="preserve"> расходов материальных, трудовых и других затрат и прибыли. </w:t>
      </w:r>
    </w:p>
    <w:p w:rsidR="00CD1BED" w:rsidRPr="00467173" w:rsidRDefault="00CD1BED" w:rsidP="00467173">
      <w:pPr>
        <w:spacing w:after="0" w:line="240" w:lineRule="auto"/>
        <w:contextualSpacing/>
        <w:rPr>
          <w:rFonts w:ascii="Times New Roman" w:hAnsi="Times New Roman" w:cs="Times New Roman"/>
          <w:sz w:val="24"/>
          <w:szCs w:val="24"/>
        </w:rPr>
      </w:pPr>
    </w:p>
    <w:p w:rsidR="00FC5069" w:rsidRPr="00467173" w:rsidRDefault="00FC5069" w:rsidP="00467173">
      <w:pPr>
        <w:spacing w:after="0"/>
        <w:contextualSpacing/>
        <w:rPr>
          <w:rFonts w:ascii="Times New Roman" w:hAnsi="Times New Roman" w:cs="Times New Roman"/>
          <w:b/>
          <w:bCs/>
          <w:sz w:val="24"/>
          <w:szCs w:val="24"/>
        </w:rPr>
      </w:pPr>
      <w:r w:rsidRPr="00467173">
        <w:rPr>
          <w:rFonts w:ascii="Times New Roman" w:hAnsi="Times New Roman" w:cs="Times New Roman"/>
          <w:b/>
          <w:bCs/>
          <w:sz w:val="24"/>
          <w:szCs w:val="24"/>
        </w:rPr>
        <w:br w:type="page"/>
      </w:r>
    </w:p>
    <w:p w:rsidR="00FC5069" w:rsidRDefault="00991828" w:rsidP="00467173">
      <w:pPr>
        <w:spacing w:after="0" w:line="240" w:lineRule="auto"/>
        <w:contextualSpacing/>
        <w:jc w:val="right"/>
        <w:rPr>
          <w:rFonts w:ascii="Times New Roman" w:hAnsi="Times New Roman" w:cs="Times New Roman"/>
          <w:bCs/>
          <w:sz w:val="24"/>
          <w:szCs w:val="24"/>
        </w:rPr>
      </w:pPr>
      <w:r w:rsidRPr="00467173">
        <w:rPr>
          <w:rFonts w:ascii="Times New Roman" w:hAnsi="Times New Roman" w:cs="Times New Roman"/>
          <w:bCs/>
          <w:sz w:val="24"/>
          <w:szCs w:val="24"/>
        </w:rPr>
        <w:lastRenderedPageBreak/>
        <w:t xml:space="preserve">приложение </w:t>
      </w:r>
      <w:r w:rsidR="00467173">
        <w:rPr>
          <w:rFonts w:ascii="Times New Roman" w:hAnsi="Times New Roman" w:cs="Times New Roman"/>
          <w:bCs/>
          <w:sz w:val="24"/>
          <w:szCs w:val="24"/>
        </w:rPr>
        <w:t>№1</w:t>
      </w:r>
    </w:p>
    <w:p w:rsidR="00467173" w:rsidRDefault="00467173" w:rsidP="00467173">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к положению о </w:t>
      </w:r>
      <w:proofErr w:type="gramStart"/>
      <w:r>
        <w:rPr>
          <w:rFonts w:ascii="Times New Roman" w:hAnsi="Times New Roman" w:cs="Times New Roman"/>
          <w:bCs/>
          <w:sz w:val="24"/>
          <w:szCs w:val="24"/>
        </w:rPr>
        <w:t>платных</w:t>
      </w:r>
      <w:proofErr w:type="gramEnd"/>
    </w:p>
    <w:p w:rsidR="00467173" w:rsidRPr="00467173" w:rsidRDefault="00467173" w:rsidP="00467173">
      <w:pPr>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 дополнительных </w:t>
      </w:r>
      <w:proofErr w:type="gramStart"/>
      <w:r>
        <w:rPr>
          <w:rFonts w:ascii="Times New Roman" w:hAnsi="Times New Roman" w:cs="Times New Roman"/>
          <w:bCs/>
          <w:sz w:val="24"/>
          <w:szCs w:val="24"/>
        </w:rPr>
        <w:t>услугах</w:t>
      </w:r>
      <w:proofErr w:type="gramEnd"/>
    </w:p>
    <w:p w:rsidR="00991828" w:rsidRPr="00467173" w:rsidRDefault="00991828" w:rsidP="00467173">
      <w:pPr>
        <w:spacing w:after="0" w:line="240" w:lineRule="auto"/>
        <w:contextualSpacing/>
        <w:rPr>
          <w:rFonts w:ascii="Times New Roman" w:hAnsi="Times New Roman" w:cs="Times New Roman"/>
          <w:b/>
          <w:bCs/>
          <w:sz w:val="24"/>
          <w:szCs w:val="24"/>
        </w:rPr>
      </w:pPr>
    </w:p>
    <w:p w:rsidR="00FC5069" w:rsidRPr="00467173" w:rsidRDefault="00991828" w:rsidP="00467173">
      <w:pPr>
        <w:pStyle w:val="a3"/>
        <w:ind w:left="547"/>
        <w:contextualSpacing/>
        <w:jc w:val="center"/>
        <w:rPr>
          <w:b/>
          <w:bCs/>
        </w:rPr>
      </w:pPr>
      <w:r w:rsidRPr="00467173">
        <w:rPr>
          <w:b/>
          <w:bCs/>
        </w:rPr>
        <w:t>Перечень</w:t>
      </w:r>
    </w:p>
    <w:p w:rsidR="00991828" w:rsidRPr="00467173" w:rsidRDefault="00991828" w:rsidP="00467173">
      <w:pPr>
        <w:pStyle w:val="a3"/>
        <w:ind w:left="547"/>
        <w:contextualSpacing/>
        <w:jc w:val="center"/>
        <w:rPr>
          <w:b/>
          <w:bCs/>
        </w:rPr>
      </w:pPr>
      <w:r w:rsidRPr="00467173">
        <w:rPr>
          <w:b/>
          <w:bCs/>
        </w:rPr>
        <w:t>планируемых платных дополнительных образовательных услуг</w:t>
      </w:r>
    </w:p>
    <w:p w:rsidR="00FC5069" w:rsidRPr="00467173" w:rsidRDefault="00FC5069" w:rsidP="00467173">
      <w:pPr>
        <w:pStyle w:val="a3"/>
        <w:ind w:left="547"/>
        <w:contextualSpacing/>
        <w:jc w:val="center"/>
        <w:rPr>
          <w:b/>
          <w:bCs/>
        </w:rPr>
      </w:pPr>
    </w:p>
    <w:p w:rsidR="00991828" w:rsidRPr="00467173" w:rsidRDefault="00991828" w:rsidP="00467173">
      <w:pPr>
        <w:pStyle w:val="a3"/>
        <w:ind w:right="81"/>
        <w:contextualSpacing/>
      </w:pPr>
      <w:r w:rsidRPr="00467173">
        <w:t xml:space="preserve">1. </w:t>
      </w:r>
      <w:r w:rsidR="00FC5069" w:rsidRPr="00467173">
        <w:t>Школа</w:t>
      </w:r>
      <w:r w:rsidRPr="00467173">
        <w:t xml:space="preserve"> вправе оказывать следующие платные дополнительные образовательные услуги: </w:t>
      </w:r>
    </w:p>
    <w:p w:rsidR="00991828" w:rsidRPr="00467173" w:rsidRDefault="00991828" w:rsidP="00467173">
      <w:pPr>
        <w:pStyle w:val="a3"/>
        <w:ind w:right="76" w:firstLine="708"/>
        <w:contextualSpacing/>
        <w:jc w:val="both"/>
      </w:pPr>
      <w:proofErr w:type="gramStart"/>
      <w:r w:rsidRPr="00467173">
        <w:t xml:space="preserve">1.1. обучение по дополнительным образовательным программам </w:t>
      </w:r>
      <w:proofErr w:type="spellStart"/>
      <w:r w:rsidRPr="00467173">
        <w:t>художественно</w:t>
      </w:r>
      <w:r w:rsidRPr="00467173">
        <w:softHyphen/>
        <w:t>эстетического</w:t>
      </w:r>
      <w:proofErr w:type="spellEnd"/>
      <w:r w:rsidRPr="00467173">
        <w:t xml:space="preserve">, Физкультурно-спортивного, научно-технического, </w:t>
      </w:r>
      <w:proofErr w:type="spellStart"/>
      <w:r w:rsidRPr="00467173">
        <w:t>туристско</w:t>
      </w:r>
      <w:r w:rsidRPr="00467173">
        <w:softHyphen/>
        <w:t>краеведческого</w:t>
      </w:r>
      <w:proofErr w:type="spellEnd"/>
      <w:r w:rsidRPr="00467173">
        <w:t xml:space="preserve">, культурологического направлений (за пределами определяющей статус учреждения основной общеобразовательной программы); </w:t>
      </w:r>
      <w:proofErr w:type="gramEnd"/>
    </w:p>
    <w:p w:rsidR="00991828" w:rsidRPr="00467173" w:rsidRDefault="00991828" w:rsidP="00467173">
      <w:pPr>
        <w:pStyle w:val="a3"/>
        <w:ind w:left="14" w:firstLine="694"/>
        <w:contextualSpacing/>
      </w:pPr>
      <w:r w:rsidRPr="00467173">
        <w:t xml:space="preserve">1.2. преподавание специальных курсов и циклов дисциплин для обучающихся и педагогов; </w:t>
      </w:r>
    </w:p>
    <w:p w:rsidR="00991828" w:rsidRPr="00467173" w:rsidRDefault="00991828" w:rsidP="00467173">
      <w:pPr>
        <w:pStyle w:val="a3"/>
        <w:ind w:left="14" w:firstLine="694"/>
        <w:contextualSpacing/>
      </w:pPr>
      <w:r w:rsidRPr="00467173">
        <w:t xml:space="preserve">1.3. репетиторство обучающихся других ОУ; </w:t>
      </w:r>
    </w:p>
    <w:p w:rsidR="00991828" w:rsidRPr="00467173" w:rsidRDefault="00991828" w:rsidP="00467173">
      <w:pPr>
        <w:pStyle w:val="a3"/>
        <w:ind w:left="14" w:firstLine="694"/>
        <w:contextualSpacing/>
      </w:pPr>
      <w:r w:rsidRPr="00467173">
        <w:t xml:space="preserve">1.4. организация дошкольных групп кратковременного пребывания, групп выходного дня, круглосуточного пребывания, присмотра и ухода; </w:t>
      </w:r>
    </w:p>
    <w:p w:rsidR="00991828" w:rsidRPr="00467173" w:rsidRDefault="00991828" w:rsidP="00467173">
      <w:pPr>
        <w:pStyle w:val="a3"/>
        <w:ind w:left="14" w:firstLine="694"/>
        <w:contextualSpacing/>
      </w:pPr>
      <w:r w:rsidRPr="00467173">
        <w:t xml:space="preserve">1.5. организация групп по подготовке детей к школе; </w:t>
      </w:r>
    </w:p>
    <w:p w:rsidR="00991828" w:rsidRPr="00467173" w:rsidRDefault="00991828" w:rsidP="00467173">
      <w:pPr>
        <w:pStyle w:val="a3"/>
        <w:ind w:left="14" w:firstLine="694"/>
        <w:contextualSpacing/>
      </w:pPr>
      <w:r w:rsidRPr="00467173">
        <w:t xml:space="preserve">1.6. другие услуги, не запрещенные действующим законодательством. </w:t>
      </w:r>
    </w:p>
    <w:p w:rsidR="00991828" w:rsidRPr="00467173" w:rsidRDefault="00991828" w:rsidP="00467173">
      <w:pPr>
        <w:pStyle w:val="a3"/>
        <w:ind w:left="14" w:firstLine="694"/>
        <w:contextualSpacing/>
      </w:pPr>
      <w:r w:rsidRPr="00467173">
        <w:t xml:space="preserve">1.7.сопутствующие услуги, связанные с учебно-воспитательным процессом (без получения лицензии на дополнительное образование детей): </w:t>
      </w:r>
    </w:p>
    <w:p w:rsidR="00991828" w:rsidRPr="00467173" w:rsidRDefault="00991828" w:rsidP="00467173">
      <w:pPr>
        <w:pStyle w:val="a3"/>
        <w:ind w:right="4" w:firstLine="708"/>
        <w:contextualSpacing/>
        <w:jc w:val="both"/>
      </w:pPr>
      <w:r w:rsidRPr="00467173">
        <w:t xml:space="preserve">- услуги по обеспечению учащихся питанием через школьную столовую сверх установленных норм (согласно Положению об организации горячего питания учащихся в школе); </w:t>
      </w:r>
    </w:p>
    <w:p w:rsidR="00991828" w:rsidRPr="00467173" w:rsidRDefault="00991828" w:rsidP="00467173">
      <w:pPr>
        <w:pStyle w:val="a3"/>
        <w:ind w:left="722"/>
        <w:contextualSpacing/>
      </w:pPr>
      <w:r w:rsidRPr="00467173">
        <w:t xml:space="preserve">- организационные услуги: оказание услуг ксерокопирования и сканирования; </w:t>
      </w:r>
    </w:p>
    <w:p w:rsidR="00991828" w:rsidRPr="00467173" w:rsidRDefault="00991828" w:rsidP="00467173">
      <w:pPr>
        <w:pStyle w:val="a3"/>
        <w:ind w:left="14" w:firstLine="694"/>
        <w:contextualSpacing/>
      </w:pPr>
      <w:r w:rsidRPr="00467173">
        <w:t xml:space="preserve">- новые информационные услуги для населения поселка: создание фотоальбомов, </w:t>
      </w:r>
    </w:p>
    <w:p w:rsidR="00991828" w:rsidRPr="00467173" w:rsidRDefault="00991828" w:rsidP="00467173">
      <w:pPr>
        <w:pStyle w:val="a3"/>
        <w:ind w:left="14"/>
        <w:contextualSpacing/>
      </w:pPr>
      <w:r w:rsidRPr="00467173">
        <w:t>презентаций на электронных носителях, услуги электронной почты, организация работы в</w:t>
      </w:r>
      <w:r w:rsidR="00FC5069" w:rsidRPr="00467173">
        <w:t xml:space="preserve"> </w:t>
      </w:r>
      <w:r w:rsidRPr="00467173">
        <w:t xml:space="preserve">Интернете. </w:t>
      </w:r>
    </w:p>
    <w:p w:rsidR="00991828" w:rsidRPr="00467173" w:rsidRDefault="00991828" w:rsidP="00467173">
      <w:pPr>
        <w:pStyle w:val="a3"/>
        <w:ind w:left="14" w:firstLine="694"/>
        <w:contextualSpacing/>
      </w:pPr>
      <w:r w:rsidRPr="00467173">
        <w:t xml:space="preserve">1.8. Организационные услуги: информационно-консультативные. </w:t>
      </w:r>
    </w:p>
    <w:p w:rsidR="00080636" w:rsidRPr="00467173" w:rsidRDefault="00080636" w:rsidP="00467173">
      <w:pPr>
        <w:spacing w:after="0"/>
        <w:contextualSpacing/>
        <w:rPr>
          <w:rFonts w:ascii="Times New Roman" w:hAnsi="Times New Roman" w:cs="Times New Roman"/>
          <w:sz w:val="24"/>
          <w:szCs w:val="24"/>
        </w:rPr>
      </w:pPr>
      <w:r w:rsidRPr="00467173">
        <w:rPr>
          <w:rFonts w:ascii="Times New Roman" w:hAnsi="Times New Roman" w:cs="Times New Roman"/>
          <w:sz w:val="24"/>
          <w:szCs w:val="24"/>
        </w:rPr>
        <w:br w:type="page"/>
      </w:r>
    </w:p>
    <w:p w:rsidR="00467173" w:rsidRPr="00467173" w:rsidRDefault="00467173" w:rsidP="00467173">
      <w:pPr>
        <w:shd w:val="clear" w:color="auto" w:fill="FFFFFF"/>
        <w:spacing w:after="0" w:line="240" w:lineRule="auto"/>
        <w:ind w:right="442"/>
        <w:contextualSpacing/>
        <w:jc w:val="right"/>
        <w:rPr>
          <w:rFonts w:ascii="Times New Roman" w:hAnsi="Times New Roman" w:cs="Times New Roman"/>
          <w:bCs/>
          <w:sz w:val="24"/>
          <w:szCs w:val="24"/>
        </w:rPr>
      </w:pPr>
      <w:r w:rsidRPr="00467173">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№2</w:t>
      </w:r>
    </w:p>
    <w:p w:rsidR="00467173" w:rsidRDefault="00467173" w:rsidP="00467173">
      <w:pPr>
        <w:shd w:val="clear" w:color="auto" w:fill="FFFFFF"/>
        <w:spacing w:after="0" w:line="240" w:lineRule="auto"/>
        <w:ind w:right="442"/>
        <w:contextualSpacing/>
        <w:jc w:val="right"/>
        <w:rPr>
          <w:rFonts w:ascii="Times New Roman" w:hAnsi="Times New Roman" w:cs="Times New Roman"/>
          <w:bCs/>
          <w:sz w:val="24"/>
          <w:szCs w:val="24"/>
        </w:rPr>
      </w:pPr>
      <w:r w:rsidRPr="00467173">
        <w:rPr>
          <w:rFonts w:ascii="Times New Roman" w:hAnsi="Times New Roman" w:cs="Times New Roman"/>
          <w:bCs/>
          <w:sz w:val="24"/>
          <w:szCs w:val="24"/>
        </w:rPr>
        <w:t>к положению</w:t>
      </w:r>
      <w:r>
        <w:rPr>
          <w:rFonts w:ascii="Times New Roman" w:hAnsi="Times New Roman" w:cs="Times New Roman"/>
          <w:bCs/>
          <w:sz w:val="24"/>
          <w:szCs w:val="24"/>
        </w:rPr>
        <w:t xml:space="preserve"> о </w:t>
      </w:r>
    </w:p>
    <w:p w:rsidR="00467173" w:rsidRPr="00467173" w:rsidRDefault="00467173" w:rsidP="00467173">
      <w:pPr>
        <w:shd w:val="clear" w:color="auto" w:fill="FFFFFF"/>
        <w:spacing w:after="0" w:line="240" w:lineRule="auto"/>
        <w:ind w:right="442"/>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платных дополнительных </w:t>
      </w:r>
      <w:proofErr w:type="gramStart"/>
      <w:r>
        <w:rPr>
          <w:rFonts w:ascii="Times New Roman" w:hAnsi="Times New Roman" w:cs="Times New Roman"/>
          <w:bCs/>
          <w:sz w:val="24"/>
          <w:szCs w:val="24"/>
        </w:rPr>
        <w:t>услугах</w:t>
      </w:r>
      <w:proofErr w:type="gramEnd"/>
    </w:p>
    <w:p w:rsidR="00467173" w:rsidRPr="00467173" w:rsidRDefault="00467173" w:rsidP="00467173">
      <w:pPr>
        <w:shd w:val="clear" w:color="auto" w:fill="FFFFFF"/>
        <w:spacing w:after="0" w:line="240" w:lineRule="auto"/>
        <w:ind w:right="442"/>
        <w:contextualSpacing/>
        <w:jc w:val="center"/>
        <w:rPr>
          <w:rFonts w:ascii="Times New Roman" w:hAnsi="Times New Roman" w:cs="Times New Roman"/>
          <w:bCs/>
          <w:sz w:val="24"/>
          <w:szCs w:val="24"/>
        </w:rPr>
      </w:pPr>
    </w:p>
    <w:p w:rsidR="00080636" w:rsidRPr="00467173" w:rsidRDefault="00080636" w:rsidP="00467173">
      <w:pPr>
        <w:shd w:val="clear" w:color="auto" w:fill="FFFFFF"/>
        <w:spacing w:after="0"/>
        <w:ind w:right="442"/>
        <w:contextualSpacing/>
        <w:jc w:val="center"/>
        <w:rPr>
          <w:rFonts w:ascii="Times New Roman" w:hAnsi="Times New Roman" w:cs="Times New Roman"/>
          <w:b/>
          <w:bCs/>
          <w:sz w:val="24"/>
          <w:szCs w:val="24"/>
        </w:rPr>
      </w:pPr>
      <w:r w:rsidRPr="00467173">
        <w:rPr>
          <w:rFonts w:ascii="Times New Roman" w:hAnsi="Times New Roman" w:cs="Times New Roman"/>
          <w:b/>
          <w:bCs/>
          <w:sz w:val="24"/>
          <w:szCs w:val="24"/>
        </w:rPr>
        <w:t>ДОГОВОР</w:t>
      </w:r>
    </w:p>
    <w:p w:rsidR="00080636" w:rsidRPr="00467173" w:rsidRDefault="00080636" w:rsidP="00467173">
      <w:pPr>
        <w:shd w:val="clear" w:color="auto" w:fill="FFFFFF"/>
        <w:spacing w:after="0"/>
        <w:ind w:right="442"/>
        <w:contextualSpacing/>
        <w:jc w:val="center"/>
        <w:rPr>
          <w:rFonts w:ascii="Times New Roman" w:hAnsi="Times New Roman" w:cs="Times New Roman"/>
          <w:b/>
          <w:bCs/>
          <w:sz w:val="24"/>
          <w:szCs w:val="24"/>
        </w:rPr>
      </w:pPr>
      <w:r w:rsidRPr="00467173">
        <w:rPr>
          <w:rFonts w:ascii="Times New Roman" w:hAnsi="Times New Roman" w:cs="Times New Roman"/>
          <w:b/>
          <w:bCs/>
          <w:sz w:val="24"/>
          <w:szCs w:val="24"/>
        </w:rPr>
        <w:t>об оказании платных дополнительных образовательных услуг</w:t>
      </w:r>
    </w:p>
    <w:p w:rsidR="00080636" w:rsidRPr="00467173" w:rsidRDefault="00080636" w:rsidP="00467173">
      <w:pPr>
        <w:shd w:val="clear" w:color="auto" w:fill="FFFFFF"/>
        <w:tabs>
          <w:tab w:val="left" w:pos="6521"/>
        </w:tabs>
        <w:spacing w:after="0"/>
        <w:contextualSpacing/>
        <w:jc w:val="both"/>
        <w:rPr>
          <w:rFonts w:ascii="Times New Roman" w:hAnsi="Times New Roman" w:cs="Times New Roman"/>
          <w:spacing w:val="-2"/>
          <w:sz w:val="24"/>
          <w:szCs w:val="24"/>
        </w:rPr>
      </w:pPr>
      <w:proofErr w:type="spellStart"/>
      <w:r w:rsidRPr="00467173">
        <w:rPr>
          <w:rFonts w:ascii="Times New Roman" w:hAnsi="Times New Roman" w:cs="Times New Roman"/>
          <w:spacing w:val="-4"/>
          <w:sz w:val="24"/>
          <w:szCs w:val="24"/>
        </w:rPr>
        <w:t>д</w:t>
      </w:r>
      <w:proofErr w:type="gramStart"/>
      <w:r w:rsidRPr="00467173">
        <w:rPr>
          <w:rFonts w:ascii="Times New Roman" w:hAnsi="Times New Roman" w:cs="Times New Roman"/>
          <w:spacing w:val="-4"/>
          <w:sz w:val="24"/>
          <w:szCs w:val="24"/>
        </w:rPr>
        <w:t>.Ю</w:t>
      </w:r>
      <w:proofErr w:type="gramEnd"/>
      <w:r w:rsidRPr="00467173">
        <w:rPr>
          <w:rFonts w:ascii="Times New Roman" w:hAnsi="Times New Roman" w:cs="Times New Roman"/>
          <w:spacing w:val="-4"/>
          <w:sz w:val="24"/>
          <w:szCs w:val="24"/>
        </w:rPr>
        <w:t>мас</w:t>
      </w:r>
      <w:proofErr w:type="spellEnd"/>
      <w:r w:rsidRPr="00467173">
        <w:rPr>
          <w:rFonts w:ascii="Times New Roman" w:hAnsi="Times New Roman" w:cs="Times New Roman"/>
          <w:spacing w:val="-2"/>
          <w:sz w:val="24"/>
          <w:szCs w:val="24"/>
        </w:rPr>
        <w:tab/>
      </w:r>
      <w:r w:rsidRPr="00467173">
        <w:rPr>
          <w:rFonts w:ascii="Times New Roman" w:hAnsi="Times New Roman" w:cs="Times New Roman"/>
          <w:spacing w:val="-2"/>
          <w:sz w:val="24"/>
          <w:szCs w:val="24"/>
        </w:rPr>
        <w:tab/>
        <w:t>«___» января 20___ г.</w:t>
      </w:r>
    </w:p>
    <w:p w:rsidR="00080636" w:rsidRPr="00467173" w:rsidRDefault="00080636" w:rsidP="00467173">
      <w:pPr>
        <w:shd w:val="clear" w:color="auto" w:fill="FFFFFF"/>
        <w:spacing w:after="0"/>
        <w:ind w:right="34" w:firstLine="662"/>
        <w:contextualSpacing/>
        <w:jc w:val="both"/>
        <w:rPr>
          <w:rFonts w:ascii="Times New Roman" w:hAnsi="Times New Roman" w:cs="Times New Roman"/>
          <w:sz w:val="24"/>
          <w:szCs w:val="24"/>
        </w:rPr>
      </w:pPr>
      <w:proofErr w:type="gramStart"/>
      <w:r w:rsidRPr="00467173">
        <w:rPr>
          <w:rFonts w:ascii="Times New Roman" w:hAnsi="Times New Roman" w:cs="Times New Roman"/>
          <w:sz w:val="24"/>
          <w:szCs w:val="24"/>
        </w:rPr>
        <w:t xml:space="preserve">Муниципальное казенное общеобразовательное учреждение </w:t>
      </w:r>
      <w:proofErr w:type="spellStart"/>
      <w:r w:rsidRPr="00467173">
        <w:rPr>
          <w:rFonts w:ascii="Times New Roman" w:hAnsi="Times New Roman" w:cs="Times New Roman"/>
          <w:sz w:val="24"/>
          <w:szCs w:val="24"/>
        </w:rPr>
        <w:t>Юмасинская</w:t>
      </w:r>
      <w:proofErr w:type="spellEnd"/>
      <w:r w:rsidRPr="00467173">
        <w:rPr>
          <w:rFonts w:ascii="Times New Roman" w:hAnsi="Times New Roman" w:cs="Times New Roman"/>
          <w:sz w:val="24"/>
          <w:szCs w:val="24"/>
        </w:rPr>
        <w:t xml:space="preserve"> средняя общеобразовательная школа </w:t>
      </w:r>
      <w:r w:rsidRPr="00467173">
        <w:rPr>
          <w:rFonts w:ascii="Times New Roman" w:hAnsi="Times New Roman" w:cs="Times New Roman"/>
          <w:b/>
          <w:bCs/>
          <w:sz w:val="24"/>
          <w:szCs w:val="24"/>
        </w:rPr>
        <w:t xml:space="preserve">(в дальнейшем Исполнитель) </w:t>
      </w:r>
      <w:r w:rsidRPr="00467173">
        <w:rPr>
          <w:rFonts w:ascii="Times New Roman" w:hAnsi="Times New Roman" w:cs="Times New Roman"/>
          <w:sz w:val="24"/>
          <w:szCs w:val="24"/>
        </w:rPr>
        <w:t>на основании лицензии на осуществление образовательной деятельности</w:t>
      </w:r>
      <w:r w:rsidRPr="00467173">
        <w:rPr>
          <w:rFonts w:ascii="Times New Roman" w:hAnsi="Times New Roman" w:cs="Times New Roman"/>
          <w:color w:val="000000" w:themeColor="text1"/>
          <w:sz w:val="24"/>
          <w:szCs w:val="24"/>
        </w:rPr>
        <w:t xml:space="preserve">, серия 86Л01 № 0001961, выданной Службой по контролю и надзору в сфере образования Ханты-Мансийского автономного округа – </w:t>
      </w:r>
      <w:proofErr w:type="spellStart"/>
      <w:r w:rsidRPr="00467173">
        <w:rPr>
          <w:rFonts w:ascii="Times New Roman" w:hAnsi="Times New Roman" w:cs="Times New Roman"/>
          <w:color w:val="000000" w:themeColor="text1"/>
          <w:sz w:val="24"/>
          <w:szCs w:val="24"/>
        </w:rPr>
        <w:t>Югры</w:t>
      </w:r>
      <w:proofErr w:type="spellEnd"/>
      <w:r w:rsidRPr="00467173">
        <w:rPr>
          <w:rFonts w:ascii="Times New Roman" w:hAnsi="Times New Roman" w:cs="Times New Roman"/>
          <w:color w:val="000000" w:themeColor="text1"/>
          <w:sz w:val="24"/>
          <w:szCs w:val="24"/>
        </w:rPr>
        <w:t xml:space="preserve">, регистрационный № 1860 от 30 декабря 2014г., </w:t>
      </w:r>
      <w:r w:rsidRPr="00467173">
        <w:rPr>
          <w:rFonts w:ascii="Times New Roman" w:hAnsi="Times New Roman" w:cs="Times New Roman"/>
          <w:sz w:val="24"/>
          <w:szCs w:val="24"/>
        </w:rPr>
        <w:t xml:space="preserve">в лице директора </w:t>
      </w:r>
      <w:proofErr w:type="spellStart"/>
      <w:r w:rsidRPr="00467173">
        <w:rPr>
          <w:rFonts w:ascii="Times New Roman" w:hAnsi="Times New Roman" w:cs="Times New Roman"/>
          <w:sz w:val="24"/>
          <w:szCs w:val="24"/>
        </w:rPr>
        <w:t>Бабанакова</w:t>
      </w:r>
      <w:proofErr w:type="spellEnd"/>
      <w:r w:rsidRPr="00467173">
        <w:rPr>
          <w:rFonts w:ascii="Times New Roman" w:hAnsi="Times New Roman" w:cs="Times New Roman"/>
          <w:sz w:val="24"/>
          <w:szCs w:val="24"/>
        </w:rPr>
        <w:t xml:space="preserve"> Вадима Викторовича действующего на основании Устава, с одной стороны,</w:t>
      </w:r>
      <w:proofErr w:type="gramEnd"/>
    </w:p>
    <w:p w:rsidR="00080636" w:rsidRPr="00467173" w:rsidRDefault="00080636" w:rsidP="00467173">
      <w:pPr>
        <w:shd w:val="clear" w:color="auto" w:fill="FFFFFF"/>
        <w:tabs>
          <w:tab w:val="left" w:leader="underscore" w:pos="7114"/>
        </w:tabs>
        <w:spacing w:after="0"/>
        <w:contextualSpacing/>
        <w:jc w:val="both"/>
        <w:rPr>
          <w:rFonts w:ascii="Times New Roman" w:hAnsi="Times New Roman" w:cs="Times New Roman"/>
          <w:sz w:val="24"/>
          <w:szCs w:val="24"/>
        </w:rPr>
      </w:pPr>
      <w:r w:rsidRPr="00467173">
        <w:rPr>
          <w:rFonts w:ascii="Times New Roman" w:hAnsi="Times New Roman" w:cs="Times New Roman"/>
          <w:sz w:val="24"/>
          <w:szCs w:val="24"/>
        </w:rPr>
        <w:t>и____________________________________________________________________________</w:t>
      </w:r>
    </w:p>
    <w:p w:rsidR="00080636" w:rsidRPr="00467173" w:rsidRDefault="00080636" w:rsidP="00467173">
      <w:pPr>
        <w:shd w:val="clear" w:color="auto" w:fill="FFFFFF"/>
        <w:tabs>
          <w:tab w:val="left" w:leader="underscore" w:pos="7114"/>
        </w:tabs>
        <w:spacing w:after="0"/>
        <w:ind w:left="67"/>
        <w:contextualSpacing/>
        <w:jc w:val="center"/>
        <w:rPr>
          <w:rFonts w:ascii="Times New Roman" w:hAnsi="Times New Roman" w:cs="Times New Roman"/>
          <w:sz w:val="24"/>
          <w:szCs w:val="24"/>
        </w:rPr>
      </w:pPr>
      <w:r w:rsidRPr="00467173">
        <w:rPr>
          <w:rFonts w:ascii="Times New Roman" w:hAnsi="Times New Roman" w:cs="Times New Roman"/>
          <w:b/>
          <w:bCs/>
          <w:sz w:val="24"/>
          <w:szCs w:val="24"/>
        </w:rPr>
        <w:t>(в дальнейшем Заказчик)</w:t>
      </w:r>
    </w:p>
    <w:p w:rsidR="00080636" w:rsidRPr="00467173" w:rsidRDefault="00080636" w:rsidP="00467173">
      <w:pPr>
        <w:shd w:val="clear" w:color="auto" w:fill="FFFFFF"/>
        <w:spacing w:after="0"/>
        <w:ind w:left="360"/>
        <w:contextualSpacing/>
        <w:jc w:val="center"/>
        <w:rPr>
          <w:rFonts w:ascii="Times New Roman" w:hAnsi="Times New Roman" w:cs="Times New Roman"/>
          <w:sz w:val="24"/>
          <w:szCs w:val="24"/>
        </w:rPr>
      </w:pPr>
      <w:r w:rsidRPr="00467173">
        <w:rPr>
          <w:rFonts w:ascii="Times New Roman" w:hAnsi="Times New Roman" w:cs="Times New Roman"/>
          <w:b/>
          <w:bCs/>
          <w:spacing w:val="-10"/>
          <w:sz w:val="24"/>
          <w:szCs w:val="24"/>
        </w:rPr>
        <w:t>фамилия, имя, отчество законного представителя несовершеннолетнего</w:t>
      </w:r>
    </w:p>
    <w:p w:rsidR="00080636" w:rsidRPr="00467173" w:rsidRDefault="00080636" w:rsidP="00467173">
      <w:pPr>
        <w:shd w:val="clear" w:color="auto" w:fill="FFFFFF"/>
        <w:tabs>
          <w:tab w:val="left" w:leader="underscore" w:pos="6950"/>
        </w:tabs>
        <w:spacing w:after="0"/>
        <w:ind w:left="72"/>
        <w:contextualSpacing/>
        <w:jc w:val="both"/>
        <w:rPr>
          <w:rFonts w:ascii="Times New Roman" w:hAnsi="Times New Roman" w:cs="Times New Roman"/>
          <w:b/>
          <w:bCs/>
          <w:sz w:val="24"/>
          <w:szCs w:val="24"/>
        </w:rPr>
      </w:pPr>
      <w:r w:rsidRPr="00467173">
        <w:rPr>
          <w:rFonts w:ascii="Times New Roman" w:hAnsi="Times New Roman" w:cs="Times New Roman"/>
          <w:b/>
          <w:bCs/>
          <w:sz w:val="24"/>
          <w:szCs w:val="24"/>
        </w:rPr>
        <w:t>и _____________________________________________________________________________</w:t>
      </w:r>
    </w:p>
    <w:p w:rsidR="00080636" w:rsidRPr="00467173" w:rsidRDefault="00080636" w:rsidP="00467173">
      <w:pPr>
        <w:shd w:val="clear" w:color="auto" w:fill="FFFFFF"/>
        <w:tabs>
          <w:tab w:val="left" w:leader="underscore" w:pos="6950"/>
        </w:tabs>
        <w:spacing w:after="0"/>
        <w:ind w:left="72"/>
        <w:contextualSpacing/>
        <w:jc w:val="center"/>
        <w:rPr>
          <w:rFonts w:ascii="Times New Roman" w:hAnsi="Times New Roman" w:cs="Times New Roman"/>
          <w:sz w:val="24"/>
          <w:szCs w:val="24"/>
        </w:rPr>
      </w:pPr>
      <w:r w:rsidRPr="00467173">
        <w:rPr>
          <w:rFonts w:ascii="Times New Roman" w:hAnsi="Times New Roman" w:cs="Times New Roman"/>
          <w:b/>
          <w:bCs/>
          <w:sz w:val="24"/>
          <w:szCs w:val="24"/>
        </w:rPr>
        <w:t>(в дальнейшем Потребитель)</w:t>
      </w:r>
    </w:p>
    <w:p w:rsidR="00080636" w:rsidRPr="00467173" w:rsidRDefault="00080636" w:rsidP="00467173">
      <w:pPr>
        <w:shd w:val="clear" w:color="auto" w:fill="FFFFFF"/>
        <w:spacing w:after="0"/>
        <w:contextualSpacing/>
        <w:jc w:val="both"/>
        <w:rPr>
          <w:rFonts w:ascii="Times New Roman" w:hAnsi="Times New Roman" w:cs="Times New Roman"/>
          <w:sz w:val="24"/>
          <w:szCs w:val="24"/>
        </w:rPr>
      </w:pPr>
      <w:r w:rsidRPr="00467173">
        <w:rPr>
          <w:rFonts w:ascii="Times New Roman" w:hAnsi="Times New Roman" w:cs="Times New Roman"/>
          <w:b/>
          <w:sz w:val="24"/>
          <w:szCs w:val="24"/>
        </w:rPr>
        <w:t>фамилия, имя, отчество несовершеннолетнего с другой стороны</w:t>
      </w:r>
      <w:r w:rsidRPr="00467173">
        <w:rPr>
          <w:rFonts w:ascii="Times New Roman" w:hAnsi="Times New Roman" w:cs="Times New Roman"/>
          <w:sz w:val="24"/>
          <w:szCs w:val="24"/>
        </w:rPr>
        <w:t>, заключили настоящий договор о нижеследующем:</w:t>
      </w:r>
    </w:p>
    <w:p w:rsidR="00080636" w:rsidRPr="00467173" w:rsidRDefault="00080636" w:rsidP="00467173">
      <w:pPr>
        <w:shd w:val="clear" w:color="auto" w:fill="FFFFFF"/>
        <w:spacing w:after="0"/>
        <w:contextualSpacing/>
        <w:jc w:val="center"/>
        <w:rPr>
          <w:rFonts w:ascii="Times New Roman" w:hAnsi="Times New Roman" w:cs="Times New Roman"/>
          <w:b/>
          <w:bCs/>
          <w:sz w:val="24"/>
          <w:szCs w:val="24"/>
        </w:rPr>
      </w:pPr>
    </w:p>
    <w:p w:rsidR="00080636" w:rsidRPr="00467173" w:rsidRDefault="00080636" w:rsidP="00467173">
      <w:pPr>
        <w:shd w:val="clear" w:color="auto" w:fill="FFFFFF"/>
        <w:spacing w:after="0"/>
        <w:contextualSpacing/>
        <w:jc w:val="center"/>
        <w:rPr>
          <w:rFonts w:ascii="Times New Roman" w:hAnsi="Times New Roman" w:cs="Times New Roman"/>
          <w:b/>
          <w:bCs/>
          <w:sz w:val="24"/>
          <w:szCs w:val="24"/>
        </w:rPr>
      </w:pPr>
      <w:r w:rsidRPr="00467173">
        <w:rPr>
          <w:rFonts w:ascii="Times New Roman" w:hAnsi="Times New Roman" w:cs="Times New Roman"/>
          <w:b/>
          <w:bCs/>
          <w:sz w:val="24"/>
          <w:szCs w:val="24"/>
        </w:rPr>
        <w:t>1. Предмет договора</w:t>
      </w:r>
    </w:p>
    <w:p w:rsidR="00080636" w:rsidRPr="00467173" w:rsidRDefault="00080636" w:rsidP="00467173">
      <w:pPr>
        <w:shd w:val="clear" w:color="auto" w:fill="FFFFFF"/>
        <w:spacing w:after="0"/>
        <w:ind w:firstLine="720"/>
        <w:contextualSpacing/>
        <w:jc w:val="both"/>
        <w:rPr>
          <w:rFonts w:ascii="Times New Roman" w:hAnsi="Times New Roman" w:cs="Times New Roman"/>
          <w:sz w:val="24"/>
          <w:szCs w:val="24"/>
        </w:rPr>
      </w:pPr>
      <w:r w:rsidRPr="00467173">
        <w:rPr>
          <w:rFonts w:ascii="Times New Roman" w:hAnsi="Times New Roman" w:cs="Times New Roman"/>
          <w:sz w:val="24"/>
          <w:szCs w:val="24"/>
        </w:rPr>
        <w:t>Исполнитель предоставляет, а Заказчик оплачивает дополнительные образовательные услуги, наименование и количество:</w:t>
      </w:r>
    </w:p>
    <w:p w:rsidR="00080636" w:rsidRPr="00467173" w:rsidRDefault="00080636" w:rsidP="00467173">
      <w:pPr>
        <w:shd w:val="clear" w:color="auto" w:fill="FFFFFF"/>
        <w:spacing w:after="0"/>
        <w:ind w:firstLine="720"/>
        <w:contextualSpacing/>
        <w:jc w:val="both"/>
        <w:rPr>
          <w:rFonts w:ascii="Times New Roman" w:hAnsi="Times New Roman" w:cs="Times New Roman"/>
          <w:sz w:val="24"/>
          <w:szCs w:val="24"/>
        </w:rPr>
      </w:pPr>
    </w:p>
    <w:tbl>
      <w:tblPr>
        <w:tblW w:w="5000" w:type="pct"/>
        <w:tblCellMar>
          <w:left w:w="40" w:type="dxa"/>
          <w:right w:w="40" w:type="dxa"/>
        </w:tblCellMar>
        <w:tblLook w:val="0000"/>
      </w:tblPr>
      <w:tblGrid>
        <w:gridCol w:w="466"/>
        <w:gridCol w:w="2272"/>
        <w:gridCol w:w="2124"/>
        <w:gridCol w:w="2532"/>
        <w:gridCol w:w="1099"/>
        <w:gridCol w:w="942"/>
      </w:tblGrid>
      <w:tr w:rsidR="00080636" w:rsidRPr="00467173" w:rsidTr="009E6D72">
        <w:trPr>
          <w:trHeight w:hRule="exact" w:val="1287"/>
        </w:trPr>
        <w:tc>
          <w:tcPr>
            <w:tcW w:w="232" w:type="pct"/>
            <w:tcBorders>
              <w:top w:val="single" w:sz="6" w:space="0" w:color="auto"/>
              <w:left w:val="single" w:sz="6" w:space="0" w:color="auto"/>
              <w:bottom w:val="nil"/>
              <w:right w:val="single" w:sz="6" w:space="0" w:color="auto"/>
            </w:tcBorders>
            <w:shd w:val="clear" w:color="auto" w:fill="FFFFFF"/>
          </w:tcPr>
          <w:p w:rsidR="00080636" w:rsidRPr="00467173" w:rsidRDefault="00080636" w:rsidP="00467173">
            <w:pPr>
              <w:shd w:val="clear" w:color="auto" w:fill="FFFFFF"/>
              <w:spacing w:after="0"/>
              <w:ind w:right="62"/>
              <w:contextualSpacing/>
              <w:jc w:val="center"/>
              <w:rPr>
                <w:rFonts w:ascii="Times New Roman" w:hAnsi="Times New Roman" w:cs="Times New Roman"/>
                <w:sz w:val="24"/>
                <w:szCs w:val="24"/>
              </w:rPr>
            </w:pPr>
            <w:r w:rsidRPr="00467173">
              <w:rPr>
                <w:rFonts w:ascii="Times New Roman" w:hAnsi="Times New Roman" w:cs="Times New Roman"/>
                <w:sz w:val="24"/>
                <w:szCs w:val="24"/>
              </w:rPr>
              <w:t xml:space="preserve">№ </w:t>
            </w:r>
            <w:proofErr w:type="spellStart"/>
            <w:proofErr w:type="gramStart"/>
            <w:r w:rsidRPr="00467173">
              <w:rPr>
                <w:rFonts w:ascii="Times New Roman" w:hAnsi="Times New Roman" w:cs="Times New Roman"/>
                <w:sz w:val="24"/>
                <w:szCs w:val="24"/>
              </w:rPr>
              <w:t>п</w:t>
            </w:r>
            <w:proofErr w:type="spellEnd"/>
            <w:proofErr w:type="gramEnd"/>
            <w:r w:rsidRPr="00467173">
              <w:rPr>
                <w:rFonts w:ascii="Times New Roman" w:hAnsi="Times New Roman" w:cs="Times New Roman"/>
                <w:sz w:val="24"/>
                <w:szCs w:val="24"/>
              </w:rPr>
              <w:t>/</w:t>
            </w:r>
            <w:proofErr w:type="spellStart"/>
            <w:r w:rsidRPr="00467173">
              <w:rPr>
                <w:rFonts w:ascii="Times New Roman" w:hAnsi="Times New Roman" w:cs="Times New Roman"/>
                <w:sz w:val="24"/>
                <w:szCs w:val="24"/>
              </w:rPr>
              <w:t>п</w:t>
            </w:r>
            <w:proofErr w:type="spellEnd"/>
          </w:p>
        </w:tc>
        <w:tc>
          <w:tcPr>
            <w:tcW w:w="1207" w:type="pct"/>
            <w:tcBorders>
              <w:top w:val="single" w:sz="6" w:space="0" w:color="auto"/>
              <w:left w:val="single" w:sz="6" w:space="0" w:color="auto"/>
              <w:bottom w:val="nil"/>
              <w:right w:val="single" w:sz="6" w:space="0" w:color="auto"/>
            </w:tcBorders>
            <w:shd w:val="clear" w:color="auto" w:fill="FFFFFF"/>
          </w:tcPr>
          <w:p w:rsidR="00080636" w:rsidRPr="00467173" w:rsidRDefault="00080636" w:rsidP="00467173">
            <w:pPr>
              <w:shd w:val="clear" w:color="auto" w:fill="FFFFFF"/>
              <w:spacing w:after="0"/>
              <w:ind w:right="341"/>
              <w:contextualSpacing/>
              <w:jc w:val="center"/>
              <w:rPr>
                <w:rFonts w:ascii="Times New Roman" w:hAnsi="Times New Roman" w:cs="Times New Roman"/>
                <w:sz w:val="24"/>
                <w:szCs w:val="24"/>
              </w:rPr>
            </w:pPr>
            <w:r w:rsidRPr="00467173">
              <w:rPr>
                <w:rFonts w:ascii="Times New Roman" w:hAnsi="Times New Roman" w:cs="Times New Roman"/>
                <w:sz w:val="24"/>
                <w:szCs w:val="24"/>
              </w:rPr>
              <w:t>Наименование образовательных услуг</w:t>
            </w:r>
          </w:p>
        </w:tc>
        <w:tc>
          <w:tcPr>
            <w:tcW w:w="1129" w:type="pct"/>
            <w:tcBorders>
              <w:top w:val="single" w:sz="6" w:space="0" w:color="auto"/>
              <w:left w:val="single" w:sz="6" w:space="0" w:color="auto"/>
              <w:bottom w:val="nil"/>
              <w:right w:val="single" w:sz="6" w:space="0" w:color="auto"/>
            </w:tcBorders>
            <w:shd w:val="clear" w:color="auto" w:fill="FFFFFF"/>
          </w:tcPr>
          <w:p w:rsidR="00080636" w:rsidRPr="00467173" w:rsidRDefault="00080636" w:rsidP="00467173">
            <w:pPr>
              <w:shd w:val="clear" w:color="auto" w:fill="FFFFFF"/>
              <w:spacing w:after="0"/>
              <w:ind w:right="192"/>
              <w:contextualSpacing/>
              <w:jc w:val="center"/>
              <w:rPr>
                <w:rFonts w:ascii="Times New Roman" w:hAnsi="Times New Roman" w:cs="Times New Roman"/>
                <w:sz w:val="24"/>
                <w:szCs w:val="24"/>
              </w:rPr>
            </w:pPr>
            <w:r w:rsidRPr="00467173">
              <w:rPr>
                <w:rFonts w:ascii="Times New Roman" w:hAnsi="Times New Roman" w:cs="Times New Roman"/>
                <w:spacing w:val="-2"/>
                <w:sz w:val="24"/>
                <w:szCs w:val="24"/>
              </w:rPr>
              <w:t>Форма предос</w:t>
            </w:r>
            <w:r w:rsidRPr="00467173">
              <w:rPr>
                <w:rFonts w:ascii="Times New Roman" w:hAnsi="Times New Roman" w:cs="Times New Roman"/>
                <w:spacing w:val="-2"/>
                <w:sz w:val="24"/>
                <w:szCs w:val="24"/>
              </w:rPr>
              <w:softHyphen/>
            </w:r>
            <w:r w:rsidRPr="00467173">
              <w:rPr>
                <w:rFonts w:ascii="Times New Roman" w:hAnsi="Times New Roman" w:cs="Times New Roman"/>
                <w:sz w:val="24"/>
                <w:szCs w:val="24"/>
              </w:rPr>
              <w:t xml:space="preserve">тавления (оказания) услуг </w:t>
            </w:r>
            <w:r w:rsidRPr="00467173">
              <w:rPr>
                <w:rFonts w:ascii="Times New Roman" w:hAnsi="Times New Roman" w:cs="Times New Roman"/>
                <w:spacing w:val="-1"/>
                <w:sz w:val="24"/>
                <w:szCs w:val="24"/>
              </w:rPr>
              <w:t>(индивидуаль</w:t>
            </w:r>
            <w:r w:rsidRPr="00467173">
              <w:rPr>
                <w:rFonts w:ascii="Times New Roman" w:hAnsi="Times New Roman" w:cs="Times New Roman"/>
                <w:sz w:val="24"/>
                <w:szCs w:val="24"/>
              </w:rPr>
              <w:t>ная, групповая)</w:t>
            </w:r>
          </w:p>
        </w:tc>
        <w:tc>
          <w:tcPr>
            <w:tcW w:w="1345" w:type="pct"/>
            <w:tcBorders>
              <w:top w:val="single" w:sz="6" w:space="0" w:color="auto"/>
              <w:left w:val="single" w:sz="6" w:space="0" w:color="auto"/>
              <w:bottom w:val="nil"/>
              <w:right w:val="single" w:sz="6" w:space="0" w:color="auto"/>
            </w:tcBorders>
            <w:shd w:val="clear" w:color="auto" w:fill="FFFFFF"/>
          </w:tcPr>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sz w:val="24"/>
                <w:szCs w:val="24"/>
              </w:rPr>
              <w:t>Наименование</w:t>
            </w:r>
          </w:p>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sz w:val="24"/>
                <w:szCs w:val="24"/>
              </w:rPr>
              <w:t>программы</w:t>
            </w:r>
          </w:p>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sz w:val="24"/>
                <w:szCs w:val="24"/>
              </w:rPr>
              <w:t>(курса)</w:t>
            </w:r>
          </w:p>
        </w:tc>
        <w:tc>
          <w:tcPr>
            <w:tcW w:w="1087" w:type="pct"/>
            <w:gridSpan w:val="2"/>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ind w:left="14"/>
              <w:contextualSpacing/>
              <w:jc w:val="center"/>
              <w:rPr>
                <w:rFonts w:ascii="Times New Roman" w:hAnsi="Times New Roman" w:cs="Times New Roman"/>
                <w:sz w:val="24"/>
                <w:szCs w:val="24"/>
              </w:rPr>
            </w:pPr>
            <w:r w:rsidRPr="00467173">
              <w:rPr>
                <w:rFonts w:ascii="Times New Roman" w:hAnsi="Times New Roman" w:cs="Times New Roman"/>
                <w:sz w:val="24"/>
                <w:szCs w:val="24"/>
              </w:rPr>
              <w:t>Количество часов</w:t>
            </w:r>
          </w:p>
        </w:tc>
      </w:tr>
      <w:tr w:rsidR="00080636" w:rsidRPr="00467173" w:rsidTr="009E6D72">
        <w:trPr>
          <w:trHeight w:hRule="exact" w:val="418"/>
        </w:trPr>
        <w:tc>
          <w:tcPr>
            <w:tcW w:w="232" w:type="pct"/>
            <w:tcBorders>
              <w:top w:val="nil"/>
              <w:left w:val="single" w:sz="6" w:space="0" w:color="auto"/>
              <w:bottom w:val="single" w:sz="6" w:space="0" w:color="auto"/>
              <w:right w:val="single" w:sz="6" w:space="0" w:color="auto"/>
            </w:tcBorders>
            <w:shd w:val="clear" w:color="auto" w:fill="FFFFFF"/>
          </w:tcPr>
          <w:p w:rsidR="00080636" w:rsidRPr="00467173" w:rsidRDefault="00080636" w:rsidP="00467173">
            <w:pPr>
              <w:spacing w:after="0"/>
              <w:contextualSpacing/>
              <w:jc w:val="center"/>
              <w:rPr>
                <w:rFonts w:ascii="Times New Roman" w:hAnsi="Times New Roman" w:cs="Times New Roman"/>
                <w:sz w:val="24"/>
                <w:szCs w:val="24"/>
              </w:rPr>
            </w:pPr>
          </w:p>
          <w:p w:rsidR="00080636" w:rsidRPr="00467173" w:rsidRDefault="00080636" w:rsidP="00467173">
            <w:pPr>
              <w:spacing w:after="0"/>
              <w:contextualSpacing/>
              <w:jc w:val="center"/>
              <w:rPr>
                <w:rFonts w:ascii="Times New Roman" w:hAnsi="Times New Roman" w:cs="Times New Roman"/>
                <w:sz w:val="24"/>
                <w:szCs w:val="24"/>
              </w:rPr>
            </w:pPr>
          </w:p>
        </w:tc>
        <w:tc>
          <w:tcPr>
            <w:tcW w:w="1207" w:type="pct"/>
            <w:tcBorders>
              <w:top w:val="nil"/>
              <w:left w:val="single" w:sz="6" w:space="0" w:color="auto"/>
              <w:bottom w:val="single" w:sz="6" w:space="0" w:color="auto"/>
              <w:right w:val="single" w:sz="6" w:space="0" w:color="auto"/>
            </w:tcBorders>
            <w:shd w:val="clear" w:color="auto" w:fill="FFFFFF"/>
          </w:tcPr>
          <w:p w:rsidR="00080636" w:rsidRPr="00467173" w:rsidRDefault="00080636" w:rsidP="00467173">
            <w:pPr>
              <w:spacing w:after="0"/>
              <w:contextualSpacing/>
              <w:jc w:val="both"/>
              <w:rPr>
                <w:rFonts w:ascii="Times New Roman" w:hAnsi="Times New Roman" w:cs="Times New Roman"/>
                <w:sz w:val="24"/>
                <w:szCs w:val="24"/>
              </w:rPr>
            </w:pPr>
          </w:p>
        </w:tc>
        <w:tc>
          <w:tcPr>
            <w:tcW w:w="1129" w:type="pct"/>
            <w:tcBorders>
              <w:top w:val="nil"/>
              <w:left w:val="single" w:sz="6" w:space="0" w:color="auto"/>
              <w:bottom w:val="single" w:sz="6" w:space="0" w:color="auto"/>
              <w:right w:val="single" w:sz="6" w:space="0" w:color="auto"/>
            </w:tcBorders>
            <w:shd w:val="clear" w:color="auto" w:fill="FFFFFF"/>
          </w:tcPr>
          <w:p w:rsidR="00080636" w:rsidRPr="00467173" w:rsidRDefault="00080636" w:rsidP="00467173">
            <w:pPr>
              <w:spacing w:after="0"/>
              <w:ind w:firstLine="720"/>
              <w:contextualSpacing/>
              <w:jc w:val="both"/>
              <w:rPr>
                <w:rFonts w:ascii="Times New Roman" w:hAnsi="Times New Roman" w:cs="Times New Roman"/>
                <w:sz w:val="24"/>
                <w:szCs w:val="24"/>
              </w:rPr>
            </w:pPr>
          </w:p>
          <w:p w:rsidR="00080636" w:rsidRPr="00467173" w:rsidRDefault="00080636" w:rsidP="00467173">
            <w:pPr>
              <w:spacing w:after="0"/>
              <w:ind w:firstLine="720"/>
              <w:contextualSpacing/>
              <w:jc w:val="both"/>
              <w:rPr>
                <w:rFonts w:ascii="Times New Roman" w:hAnsi="Times New Roman" w:cs="Times New Roman"/>
                <w:sz w:val="24"/>
                <w:szCs w:val="24"/>
              </w:rPr>
            </w:pPr>
          </w:p>
        </w:tc>
        <w:tc>
          <w:tcPr>
            <w:tcW w:w="1345" w:type="pct"/>
            <w:tcBorders>
              <w:top w:val="nil"/>
              <w:left w:val="single" w:sz="6" w:space="0" w:color="auto"/>
              <w:bottom w:val="single" w:sz="6" w:space="0" w:color="auto"/>
              <w:right w:val="single" w:sz="6" w:space="0" w:color="auto"/>
            </w:tcBorders>
            <w:shd w:val="clear" w:color="auto" w:fill="FFFFFF"/>
          </w:tcPr>
          <w:p w:rsidR="00080636" w:rsidRPr="00467173" w:rsidRDefault="00080636" w:rsidP="00467173">
            <w:pPr>
              <w:spacing w:after="0"/>
              <w:contextualSpacing/>
              <w:jc w:val="both"/>
              <w:rPr>
                <w:rFonts w:ascii="Times New Roman" w:hAnsi="Times New Roman" w:cs="Times New Roman"/>
                <w:sz w:val="24"/>
                <w:szCs w:val="24"/>
              </w:rPr>
            </w:pP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spacing w:val="-2"/>
                <w:sz w:val="24"/>
                <w:szCs w:val="24"/>
              </w:rPr>
              <w:t>в неделю</w:t>
            </w:r>
          </w:p>
        </w:tc>
        <w:tc>
          <w:tcPr>
            <w:tcW w:w="502"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sz w:val="24"/>
                <w:szCs w:val="24"/>
              </w:rPr>
              <w:t>всего</w:t>
            </w:r>
          </w:p>
        </w:tc>
      </w:tr>
      <w:tr w:rsidR="00080636" w:rsidRPr="00467173" w:rsidTr="009E6D72">
        <w:trPr>
          <w:trHeight w:hRule="exact" w:val="867"/>
        </w:trPr>
        <w:tc>
          <w:tcPr>
            <w:tcW w:w="232"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sz w:val="24"/>
                <w:szCs w:val="24"/>
              </w:rPr>
              <w:t>1.</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ind w:right="34" w:firstLine="5"/>
              <w:contextualSpacing/>
              <w:jc w:val="center"/>
              <w:rPr>
                <w:rFonts w:ascii="Times New Roman" w:hAnsi="Times New Roman" w:cs="Times New Roman"/>
                <w:sz w:val="24"/>
                <w:szCs w:val="24"/>
              </w:rPr>
            </w:pPr>
          </w:p>
        </w:tc>
        <w:tc>
          <w:tcPr>
            <w:tcW w:w="1129"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contextualSpacing/>
              <w:jc w:val="center"/>
              <w:rPr>
                <w:rFonts w:ascii="Times New Roman" w:hAnsi="Times New Roman" w:cs="Times New Roman"/>
                <w:sz w:val="24"/>
                <w:szCs w:val="24"/>
              </w:rPr>
            </w:pPr>
          </w:p>
        </w:tc>
        <w:tc>
          <w:tcPr>
            <w:tcW w:w="1345"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ind w:right="389" w:firstLine="5"/>
              <w:contextualSpacing/>
              <w:jc w:val="center"/>
              <w:rPr>
                <w:rFonts w:ascii="Times New Roman" w:hAnsi="Times New Roman" w:cs="Times New Roman"/>
                <w:sz w:val="24"/>
                <w:szCs w:val="24"/>
              </w:rPr>
            </w:pP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contextualSpacing/>
              <w:jc w:val="center"/>
              <w:rPr>
                <w:rFonts w:ascii="Times New Roman" w:hAnsi="Times New Roman" w:cs="Times New Roman"/>
                <w:sz w:val="24"/>
                <w:szCs w:val="24"/>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rsidR="00080636" w:rsidRPr="00467173" w:rsidRDefault="00080636" w:rsidP="00467173">
            <w:pPr>
              <w:shd w:val="clear" w:color="auto" w:fill="FFFFFF"/>
              <w:spacing w:after="0"/>
              <w:contextualSpacing/>
              <w:jc w:val="center"/>
              <w:rPr>
                <w:rFonts w:ascii="Times New Roman" w:hAnsi="Times New Roman" w:cs="Times New Roman"/>
                <w:sz w:val="24"/>
                <w:szCs w:val="24"/>
              </w:rPr>
            </w:pPr>
          </w:p>
        </w:tc>
      </w:tr>
    </w:tbl>
    <w:p w:rsidR="00080636" w:rsidRPr="00467173" w:rsidRDefault="00080636" w:rsidP="00467173">
      <w:pPr>
        <w:shd w:val="clear" w:color="auto" w:fill="FFFFFF"/>
        <w:spacing w:after="0"/>
        <w:ind w:left="67"/>
        <w:contextualSpacing/>
        <w:jc w:val="both"/>
        <w:rPr>
          <w:rFonts w:ascii="Times New Roman" w:hAnsi="Times New Roman" w:cs="Times New Roman"/>
          <w:spacing w:val="-1"/>
          <w:sz w:val="24"/>
          <w:szCs w:val="24"/>
        </w:rPr>
      </w:pPr>
    </w:p>
    <w:p w:rsidR="00080636" w:rsidRPr="00467173" w:rsidRDefault="00080636" w:rsidP="00467173">
      <w:pPr>
        <w:shd w:val="clear" w:color="auto" w:fill="FFFFFF"/>
        <w:spacing w:after="0"/>
        <w:contextualSpacing/>
        <w:jc w:val="both"/>
        <w:rPr>
          <w:rFonts w:ascii="Times New Roman" w:hAnsi="Times New Roman" w:cs="Times New Roman"/>
          <w:b/>
          <w:bCs/>
          <w:sz w:val="24"/>
          <w:szCs w:val="24"/>
        </w:rPr>
      </w:pPr>
      <w:r w:rsidRPr="00467173">
        <w:rPr>
          <w:rFonts w:ascii="Times New Roman" w:hAnsi="Times New Roman" w:cs="Times New Roman"/>
          <w:spacing w:val="-1"/>
          <w:sz w:val="24"/>
          <w:szCs w:val="24"/>
        </w:rPr>
        <w:tab/>
        <w:t>Срок обучения в соответствии с рабочим учебным планом составляет ____________</w:t>
      </w:r>
    </w:p>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b/>
          <w:bCs/>
          <w:sz w:val="24"/>
          <w:szCs w:val="24"/>
        </w:rPr>
        <w:t xml:space="preserve">2. Обязанности Исполнителя </w:t>
      </w:r>
    </w:p>
    <w:p w:rsidR="00080636" w:rsidRPr="00467173" w:rsidRDefault="00080636" w:rsidP="00467173">
      <w:pPr>
        <w:shd w:val="clear" w:color="auto" w:fill="FFFFFF"/>
        <w:spacing w:after="0"/>
        <w:ind w:left="62"/>
        <w:contextualSpacing/>
        <w:jc w:val="both"/>
        <w:rPr>
          <w:rFonts w:ascii="Times New Roman" w:hAnsi="Times New Roman" w:cs="Times New Roman"/>
          <w:sz w:val="24"/>
          <w:szCs w:val="24"/>
        </w:rPr>
      </w:pPr>
      <w:r w:rsidRPr="00467173">
        <w:rPr>
          <w:rFonts w:ascii="Times New Roman" w:hAnsi="Times New Roman" w:cs="Times New Roman"/>
          <w:spacing w:val="-2"/>
          <w:sz w:val="24"/>
          <w:szCs w:val="24"/>
        </w:rPr>
        <w:tab/>
        <w:t>Исполнитель обязан:</w:t>
      </w:r>
    </w:p>
    <w:p w:rsidR="00080636" w:rsidRPr="00467173" w:rsidRDefault="00080636" w:rsidP="00467173">
      <w:pPr>
        <w:shd w:val="clear" w:color="auto" w:fill="FFFFFF"/>
        <w:tabs>
          <w:tab w:val="left" w:pos="1080"/>
        </w:tabs>
        <w:spacing w:after="0"/>
        <w:ind w:right="24"/>
        <w:contextualSpacing/>
        <w:jc w:val="both"/>
        <w:rPr>
          <w:rFonts w:ascii="Times New Roman" w:hAnsi="Times New Roman" w:cs="Times New Roman"/>
          <w:sz w:val="24"/>
          <w:szCs w:val="24"/>
        </w:rPr>
      </w:pPr>
      <w:r w:rsidRPr="00467173">
        <w:rPr>
          <w:rFonts w:ascii="Times New Roman" w:hAnsi="Times New Roman" w:cs="Times New Roman"/>
          <w:spacing w:val="-7"/>
          <w:sz w:val="24"/>
          <w:szCs w:val="24"/>
        </w:rPr>
        <w:t xml:space="preserve">2.1. </w:t>
      </w:r>
      <w:r w:rsidRPr="00467173">
        <w:rPr>
          <w:rFonts w:ascii="Times New Roman" w:hAnsi="Times New Roman" w:cs="Times New Roman"/>
          <w:sz w:val="24"/>
          <w:szCs w:val="24"/>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w:t>
      </w:r>
    </w:p>
    <w:p w:rsidR="00080636" w:rsidRPr="00467173" w:rsidRDefault="00080636" w:rsidP="00467173">
      <w:pPr>
        <w:shd w:val="clear" w:color="auto" w:fill="FFFFFF"/>
        <w:tabs>
          <w:tab w:val="left" w:pos="1003"/>
        </w:tabs>
        <w:spacing w:after="0"/>
        <w:ind w:right="10"/>
        <w:contextualSpacing/>
        <w:jc w:val="both"/>
        <w:rPr>
          <w:rFonts w:ascii="Times New Roman" w:hAnsi="Times New Roman" w:cs="Times New Roman"/>
          <w:spacing w:val="-8"/>
          <w:sz w:val="24"/>
          <w:szCs w:val="24"/>
        </w:rPr>
      </w:pPr>
      <w:r w:rsidRPr="00467173">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80636" w:rsidRPr="00467173" w:rsidRDefault="00080636" w:rsidP="00467173">
      <w:pPr>
        <w:shd w:val="clear" w:color="auto" w:fill="FFFFFF"/>
        <w:tabs>
          <w:tab w:val="left" w:pos="1003"/>
        </w:tabs>
        <w:spacing w:after="0"/>
        <w:ind w:right="19"/>
        <w:contextualSpacing/>
        <w:jc w:val="both"/>
        <w:rPr>
          <w:rFonts w:ascii="Times New Roman" w:hAnsi="Times New Roman" w:cs="Times New Roman"/>
          <w:spacing w:val="-8"/>
          <w:sz w:val="24"/>
          <w:szCs w:val="24"/>
        </w:rPr>
      </w:pPr>
      <w:r w:rsidRPr="00467173">
        <w:rPr>
          <w:rFonts w:ascii="Times New Roman" w:hAnsi="Times New Roman" w:cs="Times New Roman"/>
          <w:sz w:val="24"/>
          <w:szCs w:val="24"/>
        </w:rPr>
        <w:t xml:space="preserve">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w:t>
      </w:r>
      <w:r w:rsidRPr="00467173">
        <w:rPr>
          <w:rFonts w:ascii="Times New Roman" w:hAnsi="Times New Roman" w:cs="Times New Roman"/>
          <w:sz w:val="24"/>
          <w:szCs w:val="24"/>
        </w:rPr>
        <w:lastRenderedPageBreak/>
        <w:t>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080636" w:rsidRPr="00467173" w:rsidRDefault="00080636" w:rsidP="00467173">
      <w:pPr>
        <w:shd w:val="clear" w:color="auto" w:fill="FFFFFF"/>
        <w:spacing w:after="0"/>
        <w:contextualSpacing/>
        <w:jc w:val="center"/>
        <w:rPr>
          <w:rFonts w:ascii="Times New Roman" w:hAnsi="Times New Roman" w:cs="Times New Roman"/>
          <w:b/>
          <w:bCs/>
          <w:sz w:val="24"/>
          <w:szCs w:val="24"/>
        </w:rPr>
      </w:pPr>
    </w:p>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b/>
          <w:bCs/>
          <w:sz w:val="24"/>
          <w:szCs w:val="24"/>
        </w:rPr>
        <w:t>3. Обязанности Заказчика</w:t>
      </w:r>
    </w:p>
    <w:p w:rsidR="00080636" w:rsidRPr="00467173" w:rsidRDefault="00080636" w:rsidP="00467173">
      <w:pPr>
        <w:shd w:val="clear" w:color="auto" w:fill="FFFFFF"/>
        <w:tabs>
          <w:tab w:val="left" w:pos="984"/>
        </w:tabs>
        <w:spacing w:after="0"/>
        <w:contextualSpacing/>
        <w:jc w:val="both"/>
        <w:rPr>
          <w:rFonts w:ascii="Times New Roman" w:hAnsi="Times New Roman" w:cs="Times New Roman"/>
          <w:spacing w:val="-7"/>
          <w:sz w:val="24"/>
          <w:szCs w:val="24"/>
        </w:rPr>
      </w:pPr>
      <w:r w:rsidRPr="00467173">
        <w:rPr>
          <w:rFonts w:ascii="Times New Roman" w:hAnsi="Times New Roman" w:cs="Times New Roman"/>
          <w:sz w:val="24"/>
          <w:szCs w:val="24"/>
        </w:rPr>
        <w:t>3.1. Своевременно внести плату за услуги, указанные в разделе 1 настоящего договора.</w:t>
      </w:r>
    </w:p>
    <w:p w:rsidR="00080636" w:rsidRPr="00467173" w:rsidRDefault="00080636" w:rsidP="00467173">
      <w:pPr>
        <w:shd w:val="clear" w:color="auto" w:fill="FFFFFF"/>
        <w:tabs>
          <w:tab w:val="left" w:pos="984"/>
        </w:tabs>
        <w:spacing w:after="0"/>
        <w:contextualSpacing/>
        <w:jc w:val="both"/>
        <w:rPr>
          <w:rFonts w:ascii="Times New Roman" w:hAnsi="Times New Roman" w:cs="Times New Roman"/>
          <w:spacing w:val="-9"/>
          <w:sz w:val="24"/>
          <w:szCs w:val="24"/>
        </w:rPr>
      </w:pPr>
      <w:r w:rsidRPr="00467173">
        <w:rPr>
          <w:rFonts w:ascii="Times New Roman" w:hAnsi="Times New Roman" w:cs="Times New Roman"/>
          <w:spacing w:val="-1"/>
          <w:sz w:val="24"/>
          <w:szCs w:val="24"/>
        </w:rPr>
        <w:t xml:space="preserve">3.2. Незамедлительно сообщать Исполнителю об изменении контактного телефона и </w:t>
      </w:r>
      <w:r w:rsidRPr="00467173">
        <w:rPr>
          <w:rFonts w:ascii="Times New Roman" w:hAnsi="Times New Roman" w:cs="Times New Roman"/>
          <w:sz w:val="24"/>
          <w:szCs w:val="24"/>
        </w:rPr>
        <w:t>места жительства.</w:t>
      </w:r>
    </w:p>
    <w:p w:rsidR="00080636" w:rsidRPr="00467173" w:rsidRDefault="00080636" w:rsidP="00467173">
      <w:pPr>
        <w:shd w:val="clear" w:color="auto" w:fill="FFFFFF"/>
        <w:tabs>
          <w:tab w:val="left" w:pos="1008"/>
        </w:tabs>
        <w:spacing w:after="0"/>
        <w:ind w:right="10"/>
        <w:contextualSpacing/>
        <w:jc w:val="both"/>
        <w:rPr>
          <w:rFonts w:ascii="Times New Roman" w:hAnsi="Times New Roman" w:cs="Times New Roman"/>
          <w:spacing w:val="-8"/>
          <w:sz w:val="24"/>
          <w:szCs w:val="24"/>
        </w:rPr>
      </w:pPr>
      <w:r w:rsidRPr="00467173">
        <w:rPr>
          <w:rFonts w:ascii="Times New Roman" w:hAnsi="Times New Roman" w:cs="Times New Roman"/>
          <w:sz w:val="24"/>
          <w:szCs w:val="24"/>
        </w:rPr>
        <w:t>3.3. Извещать Исполнителя об уважительных причинах отсутствия Потребителя на занятиях.</w:t>
      </w:r>
    </w:p>
    <w:p w:rsidR="00080636" w:rsidRPr="00467173" w:rsidRDefault="00080636" w:rsidP="00467173">
      <w:pPr>
        <w:shd w:val="clear" w:color="auto" w:fill="FFFFFF"/>
        <w:tabs>
          <w:tab w:val="left" w:pos="1008"/>
        </w:tabs>
        <w:spacing w:after="0"/>
        <w:ind w:right="5"/>
        <w:contextualSpacing/>
        <w:jc w:val="both"/>
        <w:rPr>
          <w:rFonts w:ascii="Times New Roman" w:hAnsi="Times New Roman" w:cs="Times New Roman"/>
          <w:spacing w:val="-9"/>
          <w:sz w:val="24"/>
          <w:szCs w:val="24"/>
        </w:rPr>
      </w:pPr>
      <w:r w:rsidRPr="00467173">
        <w:rPr>
          <w:rFonts w:ascii="Times New Roman" w:hAnsi="Times New Roman" w:cs="Times New Roman"/>
          <w:sz w:val="24"/>
          <w:szCs w:val="24"/>
        </w:rPr>
        <w:t>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080636" w:rsidRPr="00467173" w:rsidRDefault="00080636" w:rsidP="00467173">
      <w:pPr>
        <w:shd w:val="clear" w:color="auto" w:fill="FFFFFF"/>
        <w:tabs>
          <w:tab w:val="left" w:pos="1008"/>
        </w:tabs>
        <w:spacing w:after="0"/>
        <w:ind w:right="10"/>
        <w:contextualSpacing/>
        <w:jc w:val="both"/>
        <w:rPr>
          <w:rFonts w:ascii="Times New Roman" w:hAnsi="Times New Roman" w:cs="Times New Roman"/>
          <w:spacing w:val="-8"/>
          <w:sz w:val="24"/>
          <w:szCs w:val="24"/>
        </w:rPr>
      </w:pPr>
      <w:r w:rsidRPr="00467173">
        <w:rPr>
          <w:rFonts w:ascii="Times New Roman" w:hAnsi="Times New Roman" w:cs="Times New Roman"/>
          <w:sz w:val="24"/>
          <w:szCs w:val="24"/>
        </w:rPr>
        <w:t>3.5. Возмещать ущерб, причиненный Потребителем имуществу Исполнителя в соответствии с законодательством Российской Федерации.</w:t>
      </w:r>
    </w:p>
    <w:p w:rsidR="00080636" w:rsidRPr="00467173" w:rsidRDefault="00080636" w:rsidP="00467173">
      <w:pPr>
        <w:shd w:val="clear" w:color="auto" w:fill="FFFFFF"/>
        <w:tabs>
          <w:tab w:val="left" w:pos="1008"/>
        </w:tabs>
        <w:spacing w:after="0"/>
        <w:ind w:right="10"/>
        <w:contextualSpacing/>
        <w:jc w:val="both"/>
        <w:rPr>
          <w:rFonts w:ascii="Times New Roman" w:hAnsi="Times New Roman" w:cs="Times New Roman"/>
          <w:spacing w:val="-7"/>
          <w:sz w:val="24"/>
          <w:szCs w:val="24"/>
        </w:rPr>
      </w:pPr>
      <w:r w:rsidRPr="00467173">
        <w:rPr>
          <w:rFonts w:ascii="Times New Roman" w:hAnsi="Times New Roman" w:cs="Times New Roman"/>
          <w:sz w:val="24"/>
          <w:szCs w:val="24"/>
        </w:rPr>
        <w:t>3.6.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w:t>
      </w:r>
    </w:p>
    <w:p w:rsidR="00080636" w:rsidRPr="00467173" w:rsidRDefault="00080636" w:rsidP="00467173">
      <w:pPr>
        <w:shd w:val="clear" w:color="auto" w:fill="FFFFFF"/>
        <w:spacing w:after="0"/>
        <w:contextualSpacing/>
        <w:rPr>
          <w:rFonts w:ascii="Times New Roman" w:hAnsi="Times New Roman" w:cs="Times New Roman"/>
          <w:b/>
          <w:bCs/>
          <w:sz w:val="24"/>
          <w:szCs w:val="24"/>
        </w:rPr>
      </w:pPr>
    </w:p>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b/>
          <w:bCs/>
          <w:sz w:val="24"/>
          <w:szCs w:val="24"/>
        </w:rPr>
        <w:t>4. Права Исполнителя, Заказчика</w:t>
      </w:r>
    </w:p>
    <w:p w:rsidR="00080636" w:rsidRPr="00467173" w:rsidRDefault="00080636" w:rsidP="00467173">
      <w:pPr>
        <w:shd w:val="clear" w:color="auto" w:fill="FFFFFF"/>
        <w:tabs>
          <w:tab w:val="left" w:pos="1061"/>
        </w:tabs>
        <w:spacing w:after="0"/>
        <w:contextualSpacing/>
        <w:jc w:val="both"/>
        <w:rPr>
          <w:rFonts w:ascii="Times New Roman" w:hAnsi="Times New Roman" w:cs="Times New Roman"/>
          <w:sz w:val="24"/>
          <w:szCs w:val="24"/>
        </w:rPr>
      </w:pPr>
      <w:r w:rsidRPr="00467173">
        <w:rPr>
          <w:rFonts w:ascii="Times New Roman" w:hAnsi="Times New Roman" w:cs="Times New Roman"/>
          <w:spacing w:val="-9"/>
          <w:sz w:val="24"/>
          <w:szCs w:val="24"/>
        </w:rPr>
        <w:t>4.1.</w:t>
      </w:r>
      <w:r w:rsidRPr="00467173">
        <w:rPr>
          <w:rFonts w:ascii="Times New Roman" w:hAnsi="Times New Roman" w:cs="Times New Roman"/>
          <w:sz w:val="24"/>
          <w:szCs w:val="24"/>
        </w:rPr>
        <w:t xml:space="preserve"> Исполнитель вправе отказать Заказчику от исполнения договора, если Заказчик нарушил сроки оплаты услуг по настоящему договору.</w:t>
      </w:r>
    </w:p>
    <w:p w:rsidR="00080636" w:rsidRPr="00467173" w:rsidRDefault="00080636" w:rsidP="00467173">
      <w:pPr>
        <w:shd w:val="clear" w:color="auto" w:fill="FFFFFF"/>
        <w:tabs>
          <w:tab w:val="left" w:pos="1147"/>
        </w:tabs>
        <w:spacing w:after="0"/>
        <w:contextualSpacing/>
        <w:jc w:val="both"/>
        <w:rPr>
          <w:rFonts w:ascii="Times New Roman" w:hAnsi="Times New Roman" w:cs="Times New Roman"/>
          <w:sz w:val="24"/>
          <w:szCs w:val="24"/>
        </w:rPr>
      </w:pPr>
      <w:r w:rsidRPr="00467173">
        <w:rPr>
          <w:rFonts w:ascii="Times New Roman" w:hAnsi="Times New Roman" w:cs="Times New Roman"/>
          <w:spacing w:val="-9"/>
          <w:sz w:val="24"/>
          <w:szCs w:val="24"/>
        </w:rPr>
        <w:t>4.2.</w:t>
      </w:r>
      <w:r w:rsidRPr="00467173">
        <w:rPr>
          <w:rFonts w:ascii="Times New Roman" w:hAnsi="Times New Roman" w:cs="Times New Roman"/>
          <w:sz w:val="24"/>
          <w:szCs w:val="24"/>
        </w:rPr>
        <w:t xml:space="preserve"> Заказчик вправе требовать от Исполнителя предоставления информации об успеваемости, поведении, отношении Потребителя к учебе и его способностях в отношении </w:t>
      </w:r>
      <w:proofErr w:type="gramStart"/>
      <w:r w:rsidRPr="00467173">
        <w:rPr>
          <w:rFonts w:ascii="Times New Roman" w:hAnsi="Times New Roman" w:cs="Times New Roman"/>
          <w:sz w:val="24"/>
          <w:szCs w:val="24"/>
        </w:rPr>
        <w:t>обучения по</w:t>
      </w:r>
      <w:proofErr w:type="gramEnd"/>
      <w:r w:rsidRPr="00467173">
        <w:rPr>
          <w:rFonts w:ascii="Times New Roman" w:hAnsi="Times New Roman" w:cs="Times New Roman"/>
          <w:sz w:val="24"/>
          <w:szCs w:val="24"/>
        </w:rPr>
        <w:t xml:space="preserve"> отдельным предметам учебного плана.</w:t>
      </w:r>
    </w:p>
    <w:p w:rsidR="00080636" w:rsidRPr="00467173" w:rsidRDefault="00080636" w:rsidP="00467173">
      <w:pPr>
        <w:shd w:val="clear" w:color="auto" w:fill="FFFFFF"/>
        <w:spacing w:after="0"/>
        <w:ind w:right="27"/>
        <w:contextualSpacing/>
        <w:jc w:val="center"/>
        <w:rPr>
          <w:rFonts w:ascii="Times New Roman" w:hAnsi="Times New Roman" w:cs="Times New Roman"/>
          <w:b/>
          <w:sz w:val="24"/>
          <w:szCs w:val="24"/>
        </w:rPr>
      </w:pPr>
    </w:p>
    <w:p w:rsidR="00080636" w:rsidRPr="00467173" w:rsidRDefault="00080636" w:rsidP="00467173">
      <w:pPr>
        <w:shd w:val="clear" w:color="auto" w:fill="FFFFFF"/>
        <w:spacing w:after="0"/>
        <w:ind w:right="27"/>
        <w:contextualSpacing/>
        <w:jc w:val="center"/>
        <w:rPr>
          <w:rFonts w:ascii="Times New Roman" w:hAnsi="Times New Roman" w:cs="Times New Roman"/>
          <w:b/>
          <w:bCs/>
          <w:sz w:val="24"/>
          <w:szCs w:val="24"/>
        </w:rPr>
      </w:pPr>
      <w:r w:rsidRPr="00467173">
        <w:rPr>
          <w:rFonts w:ascii="Times New Roman" w:hAnsi="Times New Roman" w:cs="Times New Roman"/>
          <w:b/>
          <w:sz w:val="24"/>
          <w:szCs w:val="24"/>
        </w:rPr>
        <w:t>5</w:t>
      </w:r>
      <w:r w:rsidRPr="00467173">
        <w:rPr>
          <w:rFonts w:ascii="Times New Roman" w:hAnsi="Times New Roman" w:cs="Times New Roman"/>
          <w:sz w:val="24"/>
          <w:szCs w:val="24"/>
        </w:rPr>
        <w:t xml:space="preserve">. </w:t>
      </w:r>
      <w:r w:rsidRPr="00467173">
        <w:rPr>
          <w:rFonts w:ascii="Times New Roman" w:hAnsi="Times New Roman" w:cs="Times New Roman"/>
          <w:b/>
          <w:bCs/>
          <w:sz w:val="24"/>
          <w:szCs w:val="24"/>
        </w:rPr>
        <w:t>Оплата услуг</w:t>
      </w:r>
    </w:p>
    <w:p w:rsidR="00080636" w:rsidRPr="00467173" w:rsidRDefault="00080636" w:rsidP="00467173">
      <w:pPr>
        <w:shd w:val="clear" w:color="auto" w:fill="FFFFFF"/>
        <w:spacing w:after="0"/>
        <w:ind w:right="27"/>
        <w:contextualSpacing/>
        <w:jc w:val="both"/>
        <w:rPr>
          <w:rFonts w:ascii="Times New Roman" w:hAnsi="Times New Roman" w:cs="Times New Roman"/>
          <w:sz w:val="24"/>
          <w:szCs w:val="24"/>
        </w:rPr>
      </w:pPr>
      <w:r w:rsidRPr="00467173">
        <w:rPr>
          <w:rFonts w:ascii="Times New Roman" w:hAnsi="Times New Roman" w:cs="Times New Roman"/>
          <w:sz w:val="24"/>
          <w:szCs w:val="24"/>
        </w:rPr>
        <w:t xml:space="preserve">5.1. Стоимость </w:t>
      </w:r>
      <w:proofErr w:type="gramStart"/>
      <w:r w:rsidRPr="00467173">
        <w:rPr>
          <w:rFonts w:ascii="Times New Roman" w:hAnsi="Times New Roman" w:cs="Times New Roman"/>
          <w:sz w:val="24"/>
          <w:szCs w:val="24"/>
        </w:rPr>
        <w:t>образовательных услуг, предусмотренных настоящим договором составляет</w:t>
      </w:r>
      <w:proofErr w:type="gramEnd"/>
      <w:r w:rsidRPr="00467173">
        <w:rPr>
          <w:rFonts w:ascii="Times New Roman" w:hAnsi="Times New Roman" w:cs="Times New Roman"/>
          <w:sz w:val="24"/>
          <w:szCs w:val="24"/>
        </w:rPr>
        <w:t xml:space="preserve"> ____</w:t>
      </w:r>
    </w:p>
    <w:p w:rsidR="00080636" w:rsidRPr="00467173" w:rsidRDefault="00080636" w:rsidP="00467173">
      <w:pPr>
        <w:shd w:val="clear" w:color="auto" w:fill="FFFFFF"/>
        <w:spacing w:after="0"/>
        <w:ind w:right="27"/>
        <w:contextualSpacing/>
        <w:jc w:val="both"/>
        <w:rPr>
          <w:rFonts w:ascii="Times New Roman" w:hAnsi="Times New Roman" w:cs="Times New Roman"/>
          <w:sz w:val="24"/>
          <w:szCs w:val="24"/>
        </w:rPr>
      </w:pPr>
      <w:r w:rsidRPr="00467173">
        <w:rPr>
          <w:rFonts w:ascii="Times New Roman" w:hAnsi="Times New Roman" w:cs="Times New Roman"/>
          <w:spacing w:val="-1"/>
          <w:sz w:val="24"/>
          <w:szCs w:val="24"/>
        </w:rPr>
        <w:t xml:space="preserve">5.2. Оплата производится </w:t>
      </w:r>
      <w:proofErr w:type="gramStart"/>
      <w:r w:rsidRPr="00467173">
        <w:rPr>
          <w:rFonts w:ascii="Times New Roman" w:hAnsi="Times New Roman" w:cs="Times New Roman"/>
          <w:spacing w:val="-1"/>
          <w:sz w:val="24"/>
          <w:szCs w:val="24"/>
        </w:rPr>
        <w:t>до</w:t>
      </w:r>
      <w:proofErr w:type="gramEnd"/>
      <w:r w:rsidRPr="00467173">
        <w:rPr>
          <w:rFonts w:ascii="Times New Roman" w:hAnsi="Times New Roman" w:cs="Times New Roman"/>
          <w:spacing w:val="-1"/>
          <w:sz w:val="24"/>
          <w:szCs w:val="24"/>
        </w:rPr>
        <w:t xml:space="preserve"> _________. </w:t>
      </w:r>
      <w:proofErr w:type="gramStart"/>
      <w:r w:rsidRPr="00467173">
        <w:rPr>
          <w:rFonts w:ascii="Times New Roman" w:hAnsi="Times New Roman" w:cs="Times New Roman"/>
          <w:sz w:val="24"/>
          <w:szCs w:val="24"/>
        </w:rPr>
        <w:t>на</w:t>
      </w:r>
      <w:proofErr w:type="gramEnd"/>
      <w:r w:rsidRPr="00467173">
        <w:rPr>
          <w:rFonts w:ascii="Times New Roman" w:hAnsi="Times New Roman" w:cs="Times New Roman"/>
          <w:sz w:val="24"/>
          <w:szCs w:val="24"/>
        </w:rPr>
        <w:t xml:space="preserve"> счет Исполнителя в банке. Оплата услуг удостоверяется путем предоставления Исполнителю документа подтверждающего оплату.</w:t>
      </w:r>
    </w:p>
    <w:p w:rsidR="00080636" w:rsidRPr="00467173" w:rsidRDefault="00080636" w:rsidP="00467173">
      <w:pPr>
        <w:shd w:val="clear" w:color="auto" w:fill="FFFFFF"/>
        <w:spacing w:after="0"/>
        <w:ind w:right="27"/>
        <w:contextualSpacing/>
        <w:jc w:val="both"/>
        <w:rPr>
          <w:rFonts w:ascii="Times New Roman" w:hAnsi="Times New Roman" w:cs="Times New Roman"/>
          <w:sz w:val="24"/>
          <w:szCs w:val="24"/>
        </w:rPr>
      </w:pPr>
      <w:r w:rsidRPr="00467173">
        <w:rPr>
          <w:rFonts w:ascii="Times New Roman" w:hAnsi="Times New Roman" w:cs="Times New Roman"/>
          <w:sz w:val="24"/>
          <w:szCs w:val="24"/>
        </w:rPr>
        <w:t>5.3. Оплата за предоставление образовательных услуг возврату не подлежит.</w:t>
      </w:r>
    </w:p>
    <w:p w:rsidR="00080636" w:rsidRPr="00467173" w:rsidRDefault="00080636" w:rsidP="00467173">
      <w:pPr>
        <w:shd w:val="clear" w:color="auto" w:fill="FFFFFF"/>
        <w:spacing w:after="0"/>
        <w:ind w:left="1286" w:right="960" w:hanging="293"/>
        <w:contextualSpacing/>
        <w:jc w:val="both"/>
        <w:rPr>
          <w:rFonts w:ascii="Times New Roman" w:hAnsi="Times New Roman" w:cs="Times New Roman"/>
          <w:b/>
          <w:spacing w:val="-2"/>
          <w:sz w:val="24"/>
          <w:szCs w:val="24"/>
        </w:rPr>
      </w:pPr>
    </w:p>
    <w:p w:rsidR="00080636" w:rsidRPr="00467173" w:rsidRDefault="00080636" w:rsidP="00467173">
      <w:pPr>
        <w:shd w:val="clear" w:color="auto" w:fill="FFFFFF"/>
        <w:spacing w:after="0"/>
        <w:contextualSpacing/>
        <w:jc w:val="center"/>
        <w:rPr>
          <w:rFonts w:ascii="Times New Roman" w:hAnsi="Times New Roman" w:cs="Times New Roman"/>
          <w:b/>
          <w:bCs/>
          <w:spacing w:val="-2"/>
          <w:sz w:val="24"/>
          <w:szCs w:val="24"/>
        </w:rPr>
      </w:pPr>
      <w:r w:rsidRPr="00467173">
        <w:rPr>
          <w:rFonts w:ascii="Times New Roman" w:hAnsi="Times New Roman" w:cs="Times New Roman"/>
          <w:b/>
          <w:spacing w:val="-2"/>
          <w:sz w:val="24"/>
          <w:szCs w:val="24"/>
        </w:rPr>
        <w:t>6</w:t>
      </w:r>
      <w:r w:rsidRPr="00467173">
        <w:rPr>
          <w:rFonts w:ascii="Times New Roman" w:hAnsi="Times New Roman" w:cs="Times New Roman"/>
          <w:spacing w:val="-2"/>
          <w:sz w:val="24"/>
          <w:szCs w:val="24"/>
        </w:rPr>
        <w:t xml:space="preserve">. </w:t>
      </w:r>
      <w:r w:rsidRPr="00467173">
        <w:rPr>
          <w:rFonts w:ascii="Times New Roman" w:hAnsi="Times New Roman" w:cs="Times New Roman"/>
          <w:b/>
          <w:bCs/>
          <w:spacing w:val="-2"/>
          <w:sz w:val="24"/>
          <w:szCs w:val="24"/>
        </w:rPr>
        <w:t xml:space="preserve">Ответственность за неисполнение или </w:t>
      </w:r>
    </w:p>
    <w:p w:rsidR="00080636" w:rsidRPr="00467173" w:rsidRDefault="00080636" w:rsidP="00467173">
      <w:pPr>
        <w:shd w:val="clear" w:color="auto" w:fill="FFFFFF"/>
        <w:spacing w:after="0"/>
        <w:contextualSpacing/>
        <w:jc w:val="center"/>
        <w:rPr>
          <w:rFonts w:ascii="Times New Roman" w:hAnsi="Times New Roman" w:cs="Times New Roman"/>
          <w:sz w:val="24"/>
          <w:szCs w:val="24"/>
        </w:rPr>
      </w:pPr>
      <w:r w:rsidRPr="00467173">
        <w:rPr>
          <w:rFonts w:ascii="Times New Roman" w:hAnsi="Times New Roman" w:cs="Times New Roman"/>
          <w:b/>
          <w:bCs/>
          <w:spacing w:val="-2"/>
          <w:sz w:val="24"/>
          <w:szCs w:val="24"/>
        </w:rPr>
        <w:t>ненадлежащее исполнение обязательств по настоящему договору</w:t>
      </w:r>
    </w:p>
    <w:p w:rsidR="00080636" w:rsidRPr="00467173" w:rsidRDefault="00080636" w:rsidP="00467173">
      <w:pPr>
        <w:shd w:val="clear" w:color="auto" w:fill="FFFFFF"/>
        <w:spacing w:after="0"/>
        <w:contextualSpacing/>
        <w:jc w:val="both"/>
        <w:rPr>
          <w:rFonts w:ascii="Times New Roman" w:hAnsi="Times New Roman" w:cs="Times New Roman"/>
          <w:sz w:val="24"/>
          <w:szCs w:val="24"/>
        </w:rPr>
      </w:pPr>
      <w:r w:rsidRPr="00467173">
        <w:rPr>
          <w:rFonts w:ascii="Times New Roman" w:hAnsi="Times New Roman" w:cs="Times New Roman"/>
          <w:spacing w:val="-9"/>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080636" w:rsidRPr="00467173" w:rsidRDefault="00080636" w:rsidP="00467173">
      <w:pPr>
        <w:shd w:val="clear" w:color="auto" w:fill="FFFFFF"/>
        <w:spacing w:after="0"/>
        <w:ind w:right="5"/>
        <w:contextualSpacing/>
        <w:jc w:val="center"/>
        <w:rPr>
          <w:rFonts w:ascii="Times New Roman" w:hAnsi="Times New Roman" w:cs="Times New Roman"/>
          <w:b/>
          <w:bCs/>
          <w:spacing w:val="-12"/>
          <w:sz w:val="24"/>
          <w:szCs w:val="24"/>
        </w:rPr>
      </w:pPr>
    </w:p>
    <w:p w:rsidR="00080636" w:rsidRPr="00467173" w:rsidRDefault="00080636" w:rsidP="00467173">
      <w:pPr>
        <w:shd w:val="clear" w:color="auto" w:fill="FFFFFF"/>
        <w:spacing w:after="0"/>
        <w:ind w:right="5"/>
        <w:contextualSpacing/>
        <w:jc w:val="center"/>
        <w:rPr>
          <w:rFonts w:ascii="Times New Roman" w:hAnsi="Times New Roman" w:cs="Times New Roman"/>
          <w:sz w:val="24"/>
          <w:szCs w:val="24"/>
        </w:rPr>
      </w:pPr>
      <w:r w:rsidRPr="00467173">
        <w:rPr>
          <w:rFonts w:ascii="Times New Roman" w:hAnsi="Times New Roman" w:cs="Times New Roman"/>
          <w:b/>
          <w:bCs/>
          <w:spacing w:val="-12"/>
          <w:sz w:val="24"/>
          <w:szCs w:val="24"/>
        </w:rPr>
        <w:t>7. Срок действия договора и другие условия</w:t>
      </w:r>
    </w:p>
    <w:p w:rsidR="00080636" w:rsidRPr="00467173" w:rsidRDefault="00080636" w:rsidP="00467173">
      <w:pPr>
        <w:shd w:val="clear" w:color="auto" w:fill="FFFFFF"/>
        <w:tabs>
          <w:tab w:val="left" w:pos="9356"/>
        </w:tabs>
        <w:spacing w:after="0"/>
        <w:ind w:left="5" w:right="27" w:hanging="5"/>
        <w:contextualSpacing/>
        <w:jc w:val="both"/>
        <w:rPr>
          <w:rFonts w:ascii="Times New Roman" w:hAnsi="Times New Roman" w:cs="Times New Roman"/>
          <w:sz w:val="24"/>
          <w:szCs w:val="24"/>
        </w:rPr>
      </w:pPr>
      <w:r w:rsidRPr="00467173">
        <w:rPr>
          <w:rFonts w:ascii="Times New Roman" w:hAnsi="Times New Roman" w:cs="Times New Roman"/>
          <w:spacing w:val="-10"/>
          <w:sz w:val="24"/>
          <w:szCs w:val="24"/>
        </w:rPr>
        <w:t xml:space="preserve">7.1. Настоящий договор вступает в силу со дня его заключения сторонами и действует </w:t>
      </w:r>
      <w:proofErr w:type="gramStart"/>
      <w:r w:rsidRPr="00467173">
        <w:rPr>
          <w:rFonts w:ascii="Times New Roman" w:hAnsi="Times New Roman" w:cs="Times New Roman"/>
          <w:sz w:val="24"/>
          <w:szCs w:val="24"/>
        </w:rPr>
        <w:t>до</w:t>
      </w:r>
      <w:proofErr w:type="gramEnd"/>
      <w:r w:rsidRPr="00467173">
        <w:rPr>
          <w:rFonts w:ascii="Times New Roman" w:hAnsi="Times New Roman" w:cs="Times New Roman"/>
          <w:sz w:val="24"/>
          <w:szCs w:val="24"/>
        </w:rPr>
        <w:t xml:space="preserve"> ______</w:t>
      </w:r>
    </w:p>
    <w:p w:rsidR="00080636" w:rsidRPr="00467173" w:rsidRDefault="00080636" w:rsidP="00467173">
      <w:pPr>
        <w:shd w:val="clear" w:color="auto" w:fill="FFFFFF"/>
        <w:spacing w:after="0"/>
        <w:ind w:left="5" w:hanging="5"/>
        <w:contextualSpacing/>
        <w:jc w:val="both"/>
        <w:rPr>
          <w:rFonts w:ascii="Times New Roman" w:hAnsi="Times New Roman" w:cs="Times New Roman"/>
          <w:sz w:val="24"/>
          <w:szCs w:val="24"/>
        </w:rPr>
      </w:pPr>
      <w:r w:rsidRPr="00467173">
        <w:rPr>
          <w:rFonts w:ascii="Times New Roman" w:hAnsi="Times New Roman" w:cs="Times New Roman"/>
          <w:spacing w:val="-8"/>
          <w:sz w:val="24"/>
          <w:szCs w:val="24"/>
        </w:rPr>
        <w:t xml:space="preserve">7.2. Настоящий договор, может быть, расторгнут по соглашению сторон в соответствии с </w:t>
      </w:r>
      <w:r w:rsidRPr="00467173">
        <w:rPr>
          <w:rFonts w:ascii="Times New Roman" w:hAnsi="Times New Roman" w:cs="Times New Roman"/>
          <w:sz w:val="24"/>
          <w:szCs w:val="24"/>
        </w:rPr>
        <w:t>действующим законодательством РФ.</w:t>
      </w:r>
    </w:p>
    <w:p w:rsidR="00080636" w:rsidRPr="00467173" w:rsidRDefault="00080636" w:rsidP="00467173">
      <w:pPr>
        <w:shd w:val="clear" w:color="auto" w:fill="FFFFFF"/>
        <w:spacing w:after="0"/>
        <w:ind w:left="5" w:hanging="5"/>
        <w:contextualSpacing/>
        <w:jc w:val="both"/>
        <w:rPr>
          <w:rFonts w:ascii="Times New Roman" w:hAnsi="Times New Roman" w:cs="Times New Roman"/>
          <w:sz w:val="24"/>
          <w:szCs w:val="24"/>
        </w:rPr>
      </w:pPr>
      <w:r w:rsidRPr="00467173">
        <w:rPr>
          <w:rFonts w:ascii="Times New Roman" w:hAnsi="Times New Roman" w:cs="Times New Roman"/>
          <w:spacing w:val="-9"/>
          <w:sz w:val="24"/>
          <w:szCs w:val="24"/>
        </w:rPr>
        <w:t>7.3. Договор составлен в двух экземплярах, имеющих равную юридическую силу.</w:t>
      </w:r>
    </w:p>
    <w:p w:rsidR="00080636" w:rsidRPr="00467173" w:rsidRDefault="00080636" w:rsidP="00467173">
      <w:pPr>
        <w:shd w:val="clear" w:color="auto" w:fill="FFFFFF"/>
        <w:spacing w:after="0"/>
        <w:ind w:left="5" w:right="28" w:firstLine="2424"/>
        <w:contextualSpacing/>
        <w:jc w:val="both"/>
        <w:rPr>
          <w:rFonts w:ascii="Times New Roman" w:hAnsi="Times New Roman" w:cs="Times New Roman"/>
          <w:b/>
          <w:spacing w:val="-9"/>
          <w:sz w:val="24"/>
          <w:szCs w:val="24"/>
        </w:rPr>
      </w:pPr>
    </w:p>
    <w:p w:rsidR="00080636" w:rsidRPr="00467173" w:rsidRDefault="00080636" w:rsidP="00467173">
      <w:pPr>
        <w:shd w:val="clear" w:color="auto" w:fill="FFFFFF"/>
        <w:spacing w:after="0"/>
        <w:ind w:left="5" w:right="28" w:hanging="5"/>
        <w:contextualSpacing/>
        <w:jc w:val="center"/>
        <w:rPr>
          <w:rFonts w:ascii="Times New Roman" w:hAnsi="Times New Roman" w:cs="Times New Roman"/>
          <w:b/>
          <w:spacing w:val="-9"/>
          <w:sz w:val="24"/>
          <w:szCs w:val="24"/>
        </w:rPr>
      </w:pPr>
      <w:r w:rsidRPr="00467173">
        <w:rPr>
          <w:rFonts w:ascii="Times New Roman" w:hAnsi="Times New Roman" w:cs="Times New Roman"/>
          <w:b/>
          <w:spacing w:val="-9"/>
          <w:sz w:val="24"/>
          <w:szCs w:val="24"/>
        </w:rPr>
        <w:lastRenderedPageBreak/>
        <w:t>8. Адрес и банковские реквизиты</w:t>
      </w:r>
    </w:p>
    <w:p w:rsidR="00080636" w:rsidRPr="00467173" w:rsidRDefault="00080636" w:rsidP="00467173">
      <w:pPr>
        <w:shd w:val="clear" w:color="auto" w:fill="FFFFFF"/>
        <w:spacing w:after="0"/>
        <w:ind w:left="5" w:right="28" w:firstLine="2424"/>
        <w:contextualSpacing/>
        <w:jc w:val="both"/>
        <w:rPr>
          <w:rFonts w:ascii="Times New Roman" w:hAnsi="Times New Roman" w:cs="Times New Roman"/>
          <w:b/>
          <w:bCs/>
          <w:spacing w:val="-9"/>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927"/>
      </w:tblGrid>
      <w:tr w:rsidR="00080636" w:rsidRPr="00467173" w:rsidTr="009E6D72">
        <w:tc>
          <w:tcPr>
            <w:tcW w:w="4644" w:type="dxa"/>
          </w:tcPr>
          <w:p w:rsidR="00080636" w:rsidRPr="00467173" w:rsidRDefault="00080636" w:rsidP="00467173">
            <w:pPr>
              <w:shd w:val="clear" w:color="auto" w:fill="FFFFFF"/>
              <w:ind w:left="5" w:right="28"/>
              <w:contextualSpacing/>
              <w:rPr>
                <w:rFonts w:ascii="Times New Roman" w:hAnsi="Times New Roman" w:cs="Times New Roman"/>
                <w:sz w:val="24"/>
                <w:szCs w:val="24"/>
              </w:rPr>
            </w:pPr>
            <w:r w:rsidRPr="00467173">
              <w:rPr>
                <w:rFonts w:ascii="Times New Roman" w:hAnsi="Times New Roman" w:cs="Times New Roman"/>
                <w:b/>
                <w:spacing w:val="-5"/>
                <w:sz w:val="24"/>
                <w:szCs w:val="24"/>
              </w:rPr>
              <w:t>Исполнитель:</w:t>
            </w:r>
          </w:p>
          <w:p w:rsidR="00080636" w:rsidRPr="00467173" w:rsidRDefault="00080636" w:rsidP="00467173">
            <w:pPr>
              <w:pStyle w:val="1"/>
              <w:spacing w:after="0"/>
              <w:ind w:right="228"/>
              <w:contextualSpacing/>
              <w:jc w:val="left"/>
              <w:rPr>
                <w:rFonts w:ascii="Times New Roman" w:hAnsi="Times New Roman"/>
                <w:b/>
                <w:color w:val="auto"/>
                <w:szCs w:val="24"/>
                <w:lang w:eastAsia="en-US"/>
              </w:rPr>
            </w:pPr>
            <w:r w:rsidRPr="00467173">
              <w:rPr>
                <w:rFonts w:ascii="Times New Roman" w:hAnsi="Times New Roman"/>
                <w:b/>
                <w:color w:val="auto"/>
                <w:szCs w:val="24"/>
                <w:lang w:eastAsia="en-US"/>
              </w:rPr>
              <w:t xml:space="preserve">МКОУ </w:t>
            </w:r>
            <w:proofErr w:type="spellStart"/>
            <w:r w:rsidRPr="00467173">
              <w:rPr>
                <w:rFonts w:ascii="Times New Roman" w:hAnsi="Times New Roman"/>
                <w:b/>
                <w:color w:val="auto"/>
                <w:szCs w:val="24"/>
                <w:lang w:eastAsia="en-US"/>
              </w:rPr>
              <w:t>Юмасинская</w:t>
            </w:r>
            <w:proofErr w:type="spellEnd"/>
            <w:r w:rsidRPr="00467173">
              <w:rPr>
                <w:rFonts w:ascii="Times New Roman" w:hAnsi="Times New Roman"/>
                <w:b/>
                <w:color w:val="auto"/>
                <w:szCs w:val="24"/>
                <w:lang w:eastAsia="en-US"/>
              </w:rPr>
              <w:t xml:space="preserve"> СОШ</w:t>
            </w:r>
          </w:p>
          <w:p w:rsidR="00080636" w:rsidRPr="00467173" w:rsidRDefault="00080636" w:rsidP="00467173">
            <w:pPr>
              <w:shd w:val="clear" w:color="auto" w:fill="FFFFFF"/>
              <w:tabs>
                <w:tab w:val="left" w:pos="6043"/>
                <w:tab w:val="left" w:leader="underscore" w:pos="9235"/>
              </w:tabs>
              <w:ind w:left="5" w:hanging="5"/>
              <w:contextualSpacing/>
              <w:rPr>
                <w:rFonts w:ascii="Times New Roman" w:hAnsi="Times New Roman" w:cs="Times New Roman"/>
                <w:sz w:val="24"/>
                <w:szCs w:val="24"/>
              </w:rPr>
            </w:pPr>
            <w:r w:rsidRPr="00467173">
              <w:rPr>
                <w:rFonts w:ascii="Times New Roman" w:hAnsi="Times New Roman" w:cs="Times New Roman"/>
                <w:spacing w:val="-6"/>
                <w:sz w:val="24"/>
                <w:szCs w:val="24"/>
              </w:rPr>
              <w:t xml:space="preserve">628215, ХМАО – </w:t>
            </w:r>
            <w:proofErr w:type="spellStart"/>
            <w:r w:rsidRPr="00467173">
              <w:rPr>
                <w:rFonts w:ascii="Times New Roman" w:hAnsi="Times New Roman" w:cs="Times New Roman"/>
                <w:spacing w:val="-6"/>
                <w:sz w:val="24"/>
                <w:szCs w:val="24"/>
              </w:rPr>
              <w:t>Югра</w:t>
            </w:r>
            <w:proofErr w:type="spellEnd"/>
            <w:r w:rsidRPr="00467173">
              <w:rPr>
                <w:rFonts w:ascii="Times New Roman" w:hAnsi="Times New Roman" w:cs="Times New Roman"/>
                <w:sz w:val="24"/>
                <w:szCs w:val="24"/>
              </w:rPr>
              <w:t xml:space="preserve"> </w:t>
            </w:r>
            <w:proofErr w:type="spellStart"/>
            <w:r w:rsidRPr="00467173">
              <w:rPr>
                <w:rFonts w:ascii="Times New Roman" w:hAnsi="Times New Roman" w:cs="Times New Roman"/>
                <w:spacing w:val="-2"/>
                <w:sz w:val="24"/>
                <w:szCs w:val="24"/>
              </w:rPr>
              <w:t>Кондинский</w:t>
            </w:r>
            <w:proofErr w:type="spellEnd"/>
            <w:r w:rsidRPr="00467173">
              <w:rPr>
                <w:rFonts w:ascii="Times New Roman" w:hAnsi="Times New Roman" w:cs="Times New Roman"/>
                <w:spacing w:val="-2"/>
                <w:sz w:val="24"/>
                <w:szCs w:val="24"/>
              </w:rPr>
              <w:t xml:space="preserve"> </w:t>
            </w:r>
            <w:proofErr w:type="spellStart"/>
            <w:r w:rsidRPr="00467173">
              <w:rPr>
                <w:rFonts w:ascii="Times New Roman" w:hAnsi="Times New Roman" w:cs="Times New Roman"/>
                <w:spacing w:val="-2"/>
                <w:sz w:val="24"/>
                <w:szCs w:val="24"/>
              </w:rPr>
              <w:t>р-он</w:t>
            </w:r>
            <w:proofErr w:type="spellEnd"/>
            <w:r w:rsidRPr="00467173">
              <w:rPr>
                <w:rFonts w:ascii="Times New Roman" w:hAnsi="Times New Roman" w:cs="Times New Roman"/>
                <w:sz w:val="24"/>
                <w:szCs w:val="24"/>
              </w:rPr>
              <w:t xml:space="preserve"> </w:t>
            </w:r>
          </w:p>
          <w:p w:rsidR="00080636" w:rsidRPr="00467173" w:rsidRDefault="00080636" w:rsidP="00467173">
            <w:pPr>
              <w:shd w:val="clear" w:color="auto" w:fill="FFFFFF"/>
              <w:tabs>
                <w:tab w:val="left" w:pos="6043"/>
                <w:tab w:val="left" w:leader="underscore" w:pos="9235"/>
              </w:tabs>
              <w:ind w:left="5" w:hanging="5"/>
              <w:contextualSpacing/>
              <w:rPr>
                <w:rFonts w:ascii="Times New Roman" w:hAnsi="Times New Roman" w:cs="Times New Roman"/>
                <w:sz w:val="24"/>
                <w:szCs w:val="24"/>
              </w:rPr>
            </w:pPr>
            <w:proofErr w:type="spellStart"/>
            <w:r w:rsidRPr="00467173">
              <w:rPr>
                <w:rFonts w:ascii="Times New Roman" w:hAnsi="Times New Roman" w:cs="Times New Roman"/>
                <w:spacing w:val="-2"/>
                <w:sz w:val="24"/>
                <w:szCs w:val="24"/>
              </w:rPr>
              <w:t>Д.Юмас</w:t>
            </w:r>
            <w:proofErr w:type="spellEnd"/>
            <w:r w:rsidRPr="00467173">
              <w:rPr>
                <w:rFonts w:ascii="Times New Roman" w:hAnsi="Times New Roman" w:cs="Times New Roman"/>
                <w:spacing w:val="-2"/>
                <w:sz w:val="24"/>
                <w:szCs w:val="24"/>
              </w:rPr>
              <w:t>, ул. Полевая 16-а.</w:t>
            </w:r>
          </w:p>
          <w:p w:rsidR="00080636" w:rsidRPr="00467173" w:rsidRDefault="00080636" w:rsidP="00467173">
            <w:pPr>
              <w:shd w:val="clear" w:color="auto" w:fill="FFFFFF"/>
              <w:tabs>
                <w:tab w:val="left" w:leader="underscore" w:pos="9240"/>
              </w:tabs>
              <w:ind w:left="10" w:hanging="5"/>
              <w:contextualSpacing/>
              <w:rPr>
                <w:rFonts w:ascii="Times New Roman" w:hAnsi="Times New Roman" w:cs="Times New Roman"/>
                <w:sz w:val="24"/>
                <w:szCs w:val="24"/>
              </w:rPr>
            </w:pPr>
            <w:r w:rsidRPr="00467173">
              <w:rPr>
                <w:rFonts w:ascii="Times New Roman" w:hAnsi="Times New Roman" w:cs="Times New Roman"/>
                <w:spacing w:val="-3"/>
                <w:sz w:val="24"/>
                <w:szCs w:val="24"/>
              </w:rPr>
              <w:t>Тел: (34677) 53027</w:t>
            </w:r>
          </w:p>
          <w:p w:rsidR="00080636" w:rsidRPr="00467173" w:rsidRDefault="00080636" w:rsidP="00467173">
            <w:pPr>
              <w:shd w:val="clear" w:color="auto" w:fill="FFFFFF"/>
              <w:tabs>
                <w:tab w:val="left" w:pos="6043"/>
                <w:tab w:val="left" w:leader="underscore" w:pos="7354"/>
                <w:tab w:val="left" w:leader="underscore" w:pos="9245"/>
              </w:tabs>
              <w:ind w:left="10" w:hanging="5"/>
              <w:contextualSpacing/>
              <w:rPr>
                <w:rFonts w:ascii="Times New Roman" w:hAnsi="Times New Roman" w:cs="Times New Roman"/>
                <w:sz w:val="24"/>
                <w:szCs w:val="24"/>
              </w:rPr>
            </w:pPr>
            <w:r w:rsidRPr="00467173">
              <w:rPr>
                <w:rFonts w:ascii="Times New Roman" w:hAnsi="Times New Roman" w:cs="Times New Roman"/>
                <w:spacing w:val="-3"/>
                <w:sz w:val="24"/>
                <w:szCs w:val="24"/>
              </w:rPr>
              <w:t xml:space="preserve">ИНН/КПП </w:t>
            </w:r>
            <w:r w:rsidRPr="00467173">
              <w:rPr>
                <w:rFonts w:ascii="Times New Roman" w:hAnsi="Times New Roman" w:cs="Times New Roman"/>
                <w:b/>
                <w:bCs/>
                <w:color w:val="212121"/>
                <w:spacing w:val="-2"/>
                <w:sz w:val="24"/>
                <w:szCs w:val="24"/>
              </w:rPr>
              <w:t>8616003910/</w:t>
            </w:r>
            <w:r w:rsidRPr="00467173">
              <w:rPr>
                <w:rFonts w:ascii="Times New Roman" w:hAnsi="Times New Roman" w:cs="Times New Roman"/>
                <w:b/>
                <w:bCs/>
                <w:color w:val="212121"/>
                <w:spacing w:val="-5"/>
                <w:sz w:val="24"/>
                <w:szCs w:val="24"/>
              </w:rPr>
              <w:t>861601001</w:t>
            </w:r>
          </w:p>
          <w:p w:rsidR="00080636" w:rsidRPr="00467173" w:rsidRDefault="00080636" w:rsidP="00467173">
            <w:pPr>
              <w:shd w:val="clear" w:color="auto" w:fill="FFFFFF"/>
              <w:tabs>
                <w:tab w:val="left" w:leader="underscore" w:pos="7358"/>
                <w:tab w:val="left" w:leader="underscore" w:pos="9158"/>
              </w:tabs>
              <w:ind w:left="14" w:hanging="5"/>
              <w:contextualSpacing/>
              <w:rPr>
                <w:rFonts w:ascii="Times New Roman" w:hAnsi="Times New Roman" w:cs="Times New Roman"/>
                <w:sz w:val="24"/>
                <w:szCs w:val="24"/>
              </w:rPr>
            </w:pPr>
            <w:r w:rsidRPr="00467173">
              <w:rPr>
                <w:rFonts w:ascii="Times New Roman" w:hAnsi="Times New Roman" w:cs="Times New Roman"/>
                <w:spacing w:val="-1"/>
                <w:sz w:val="24"/>
                <w:szCs w:val="24"/>
              </w:rPr>
              <w:t xml:space="preserve">ОГРН </w:t>
            </w:r>
            <w:r w:rsidRPr="00467173">
              <w:rPr>
                <w:rFonts w:ascii="Times New Roman" w:hAnsi="Times New Roman" w:cs="Times New Roman"/>
                <w:b/>
                <w:bCs/>
                <w:color w:val="212121"/>
                <w:spacing w:val="-3"/>
                <w:sz w:val="24"/>
                <w:szCs w:val="24"/>
              </w:rPr>
              <w:t>1038600100329</w:t>
            </w:r>
          </w:p>
          <w:p w:rsidR="00080636" w:rsidRPr="00467173" w:rsidRDefault="00080636" w:rsidP="00467173">
            <w:pPr>
              <w:shd w:val="clear" w:color="auto" w:fill="FFFFFF"/>
              <w:contextualSpacing/>
              <w:rPr>
                <w:rFonts w:ascii="Times New Roman" w:hAnsi="Times New Roman" w:cs="Times New Roman"/>
                <w:sz w:val="24"/>
                <w:szCs w:val="24"/>
              </w:rPr>
            </w:pPr>
            <w:r w:rsidRPr="00467173">
              <w:rPr>
                <w:rFonts w:ascii="Times New Roman" w:hAnsi="Times New Roman" w:cs="Times New Roman"/>
                <w:spacing w:val="-4"/>
                <w:sz w:val="24"/>
                <w:szCs w:val="24"/>
              </w:rPr>
              <w:t xml:space="preserve">БИК </w:t>
            </w:r>
            <w:r w:rsidRPr="00467173">
              <w:rPr>
                <w:rFonts w:ascii="Times New Roman" w:eastAsia="Times New Roman" w:hAnsi="Times New Roman" w:cs="Times New Roman"/>
                <w:color w:val="212121"/>
                <w:spacing w:val="-2"/>
                <w:sz w:val="24"/>
                <w:szCs w:val="24"/>
              </w:rPr>
              <w:t>047162000</w:t>
            </w:r>
          </w:p>
          <w:p w:rsidR="00080636" w:rsidRPr="00467173" w:rsidRDefault="00080636" w:rsidP="00467173">
            <w:pPr>
              <w:shd w:val="clear" w:color="auto" w:fill="FFFFFF"/>
              <w:spacing w:line="240" w:lineRule="exact"/>
              <w:contextualSpacing/>
              <w:rPr>
                <w:rFonts w:ascii="Times New Roman" w:hAnsi="Times New Roman" w:cs="Times New Roman"/>
                <w:sz w:val="24"/>
                <w:szCs w:val="24"/>
              </w:rPr>
            </w:pPr>
            <w:proofErr w:type="spellStart"/>
            <w:proofErr w:type="gramStart"/>
            <w:r w:rsidRPr="00467173">
              <w:rPr>
                <w:rFonts w:ascii="Times New Roman" w:hAnsi="Times New Roman" w:cs="Times New Roman"/>
                <w:spacing w:val="-3"/>
                <w:sz w:val="24"/>
                <w:szCs w:val="24"/>
              </w:rPr>
              <w:t>р</w:t>
            </w:r>
            <w:proofErr w:type="spellEnd"/>
            <w:proofErr w:type="gramEnd"/>
            <w:r w:rsidRPr="00467173">
              <w:rPr>
                <w:rFonts w:ascii="Times New Roman" w:hAnsi="Times New Roman" w:cs="Times New Roman"/>
                <w:spacing w:val="-3"/>
                <w:sz w:val="24"/>
                <w:szCs w:val="24"/>
              </w:rPr>
              <w:t xml:space="preserve">/с </w:t>
            </w:r>
            <w:r w:rsidRPr="00467173">
              <w:rPr>
                <w:rFonts w:ascii="Times New Roman" w:hAnsi="Times New Roman" w:cs="Times New Roman"/>
                <w:b/>
                <w:bCs/>
                <w:color w:val="212121"/>
                <w:spacing w:val="-1"/>
                <w:w w:val="77"/>
                <w:sz w:val="24"/>
                <w:szCs w:val="24"/>
              </w:rPr>
              <w:t>40204810700000000037</w:t>
            </w:r>
          </w:p>
          <w:p w:rsidR="00080636" w:rsidRPr="00467173" w:rsidRDefault="00080636" w:rsidP="00467173">
            <w:pPr>
              <w:shd w:val="clear" w:color="auto" w:fill="FFFFFF"/>
              <w:spacing w:line="240" w:lineRule="exact"/>
              <w:ind w:left="5"/>
              <w:contextualSpacing/>
              <w:rPr>
                <w:rFonts w:ascii="Times New Roman" w:hAnsi="Times New Roman" w:cs="Times New Roman"/>
                <w:sz w:val="24"/>
                <w:szCs w:val="24"/>
              </w:rPr>
            </w:pPr>
            <w:r w:rsidRPr="00467173">
              <w:rPr>
                <w:rFonts w:ascii="Times New Roman" w:hAnsi="Times New Roman" w:cs="Times New Roman"/>
                <w:sz w:val="24"/>
                <w:szCs w:val="24"/>
              </w:rPr>
              <w:t xml:space="preserve">УФК по Ханты-Мансийскому автономному округу – </w:t>
            </w:r>
            <w:proofErr w:type="spellStart"/>
            <w:r w:rsidRPr="00467173">
              <w:rPr>
                <w:rFonts w:ascii="Times New Roman" w:hAnsi="Times New Roman" w:cs="Times New Roman"/>
                <w:sz w:val="24"/>
                <w:szCs w:val="24"/>
              </w:rPr>
              <w:t>Югре</w:t>
            </w:r>
            <w:proofErr w:type="spellEnd"/>
            <w:r w:rsidRPr="00467173">
              <w:rPr>
                <w:rFonts w:ascii="Times New Roman" w:hAnsi="Times New Roman" w:cs="Times New Roman"/>
                <w:sz w:val="24"/>
                <w:szCs w:val="24"/>
              </w:rPr>
              <w:t xml:space="preserve"> (Комитет по финансам МКОУ </w:t>
            </w:r>
            <w:proofErr w:type="spellStart"/>
            <w:r w:rsidRPr="00467173">
              <w:rPr>
                <w:rFonts w:ascii="Times New Roman" w:hAnsi="Times New Roman" w:cs="Times New Roman"/>
                <w:sz w:val="24"/>
                <w:szCs w:val="24"/>
              </w:rPr>
              <w:t>Юмасинская</w:t>
            </w:r>
            <w:proofErr w:type="spellEnd"/>
            <w:r w:rsidRPr="00467173">
              <w:rPr>
                <w:rFonts w:ascii="Times New Roman" w:hAnsi="Times New Roman" w:cs="Times New Roman"/>
                <w:sz w:val="24"/>
                <w:szCs w:val="24"/>
              </w:rPr>
              <w:t xml:space="preserve"> СОШ л/с </w:t>
            </w:r>
            <w:r w:rsidRPr="00467173">
              <w:rPr>
                <w:rFonts w:ascii="Times New Roman" w:hAnsi="Times New Roman" w:cs="Times New Roman"/>
                <w:b/>
                <w:bCs/>
                <w:color w:val="212121"/>
                <w:spacing w:val="-1"/>
                <w:sz w:val="24"/>
                <w:szCs w:val="24"/>
              </w:rPr>
              <w:t>231.00.022.1</w:t>
            </w:r>
            <w:r w:rsidRPr="00467173">
              <w:rPr>
                <w:rFonts w:ascii="Times New Roman" w:hAnsi="Times New Roman" w:cs="Times New Roman"/>
                <w:sz w:val="24"/>
                <w:szCs w:val="24"/>
              </w:rPr>
              <w:t xml:space="preserve">) </w:t>
            </w:r>
          </w:p>
          <w:p w:rsidR="00080636" w:rsidRPr="00467173" w:rsidRDefault="00080636" w:rsidP="00467173">
            <w:pPr>
              <w:shd w:val="clear" w:color="auto" w:fill="FFFFFF"/>
              <w:spacing w:line="240" w:lineRule="exact"/>
              <w:ind w:left="5"/>
              <w:contextualSpacing/>
              <w:rPr>
                <w:rFonts w:ascii="Times New Roman" w:hAnsi="Times New Roman" w:cs="Times New Roman"/>
                <w:sz w:val="24"/>
                <w:szCs w:val="24"/>
              </w:rPr>
            </w:pPr>
            <w:r w:rsidRPr="00467173">
              <w:rPr>
                <w:rFonts w:ascii="Times New Roman" w:hAnsi="Times New Roman" w:cs="Times New Roman"/>
                <w:sz w:val="24"/>
                <w:szCs w:val="24"/>
              </w:rPr>
              <w:t xml:space="preserve">РКЦ Ханты-Мансийск </w:t>
            </w:r>
            <w:proofErr w:type="gramStart"/>
            <w:r w:rsidRPr="00467173">
              <w:rPr>
                <w:rFonts w:ascii="Times New Roman" w:hAnsi="Times New Roman" w:cs="Times New Roman"/>
                <w:sz w:val="24"/>
                <w:szCs w:val="24"/>
              </w:rPr>
              <w:t>г</w:t>
            </w:r>
            <w:proofErr w:type="gramEnd"/>
            <w:r w:rsidRPr="00467173">
              <w:rPr>
                <w:rFonts w:ascii="Times New Roman" w:hAnsi="Times New Roman" w:cs="Times New Roman"/>
                <w:sz w:val="24"/>
                <w:szCs w:val="24"/>
              </w:rPr>
              <w:t xml:space="preserve">. Ханты-Мансийск </w:t>
            </w:r>
          </w:p>
          <w:p w:rsidR="00080636" w:rsidRPr="00467173" w:rsidRDefault="00080636" w:rsidP="00467173">
            <w:pPr>
              <w:pStyle w:val="1"/>
              <w:spacing w:after="0"/>
              <w:ind w:right="228" w:hanging="5"/>
              <w:contextualSpacing/>
              <w:jc w:val="left"/>
              <w:rPr>
                <w:rFonts w:ascii="Times New Roman" w:hAnsi="Times New Roman"/>
                <w:b/>
                <w:color w:val="auto"/>
                <w:szCs w:val="24"/>
                <w:lang w:eastAsia="en-US"/>
              </w:rPr>
            </w:pPr>
          </w:p>
          <w:p w:rsidR="00080636" w:rsidRPr="00467173" w:rsidRDefault="00080636" w:rsidP="00467173">
            <w:pPr>
              <w:shd w:val="clear" w:color="auto" w:fill="FFFFFF"/>
              <w:tabs>
                <w:tab w:val="left" w:leader="underscore" w:pos="7555"/>
                <w:tab w:val="left" w:leader="underscore" w:pos="9250"/>
              </w:tabs>
              <w:ind w:left="10"/>
              <w:contextualSpacing/>
              <w:rPr>
                <w:rFonts w:ascii="Times New Roman" w:hAnsi="Times New Roman" w:cs="Times New Roman"/>
                <w:sz w:val="24"/>
                <w:szCs w:val="24"/>
              </w:rPr>
            </w:pPr>
          </w:p>
          <w:p w:rsidR="00080636" w:rsidRPr="00467173" w:rsidRDefault="00080636" w:rsidP="00467173">
            <w:pPr>
              <w:shd w:val="clear" w:color="auto" w:fill="FFFFFF"/>
              <w:tabs>
                <w:tab w:val="left" w:pos="5890"/>
              </w:tabs>
              <w:ind w:left="10"/>
              <w:contextualSpacing/>
              <w:rPr>
                <w:rFonts w:ascii="Times New Roman" w:hAnsi="Times New Roman" w:cs="Times New Roman"/>
                <w:sz w:val="24"/>
                <w:szCs w:val="24"/>
              </w:rPr>
            </w:pPr>
          </w:p>
          <w:p w:rsidR="00080636" w:rsidRPr="00467173" w:rsidRDefault="00080636" w:rsidP="00467173">
            <w:pPr>
              <w:shd w:val="clear" w:color="auto" w:fill="FFFFFF"/>
              <w:tabs>
                <w:tab w:val="left" w:pos="5890"/>
              </w:tabs>
              <w:ind w:left="10"/>
              <w:contextualSpacing/>
              <w:rPr>
                <w:rFonts w:ascii="Times New Roman" w:hAnsi="Times New Roman" w:cs="Times New Roman"/>
                <w:sz w:val="24"/>
                <w:szCs w:val="24"/>
              </w:rPr>
            </w:pPr>
          </w:p>
          <w:p w:rsidR="00080636" w:rsidRPr="00467173" w:rsidRDefault="00080636" w:rsidP="00467173">
            <w:pPr>
              <w:shd w:val="clear" w:color="auto" w:fill="FFFFFF"/>
              <w:tabs>
                <w:tab w:val="left" w:pos="5890"/>
              </w:tabs>
              <w:ind w:left="10"/>
              <w:contextualSpacing/>
              <w:rPr>
                <w:rFonts w:ascii="Times New Roman" w:hAnsi="Times New Roman" w:cs="Times New Roman"/>
                <w:sz w:val="24"/>
                <w:szCs w:val="24"/>
              </w:rPr>
            </w:pPr>
            <w:r w:rsidRPr="00467173">
              <w:rPr>
                <w:rFonts w:ascii="Times New Roman" w:hAnsi="Times New Roman" w:cs="Times New Roman"/>
                <w:sz w:val="24"/>
                <w:szCs w:val="24"/>
              </w:rPr>
              <w:t>Д</w:t>
            </w:r>
            <w:r w:rsidR="001F23FC">
              <w:rPr>
                <w:rFonts w:ascii="Times New Roman" w:hAnsi="Times New Roman" w:cs="Times New Roman"/>
                <w:sz w:val="24"/>
                <w:szCs w:val="24"/>
              </w:rPr>
              <w:t xml:space="preserve">иректор школы                </w:t>
            </w:r>
            <w:r w:rsidRPr="00467173">
              <w:rPr>
                <w:rFonts w:ascii="Times New Roman" w:hAnsi="Times New Roman" w:cs="Times New Roman"/>
                <w:sz w:val="24"/>
                <w:szCs w:val="24"/>
              </w:rPr>
              <w:t xml:space="preserve">  В.В.</w:t>
            </w:r>
            <w:r w:rsidR="001F23FC">
              <w:rPr>
                <w:rFonts w:ascii="Times New Roman" w:hAnsi="Times New Roman" w:cs="Times New Roman"/>
                <w:sz w:val="24"/>
                <w:szCs w:val="24"/>
              </w:rPr>
              <w:t xml:space="preserve"> </w:t>
            </w:r>
            <w:proofErr w:type="spellStart"/>
            <w:r w:rsidRPr="00467173">
              <w:rPr>
                <w:rFonts w:ascii="Times New Roman" w:hAnsi="Times New Roman" w:cs="Times New Roman"/>
                <w:sz w:val="24"/>
                <w:szCs w:val="24"/>
              </w:rPr>
              <w:t>Бабанаков</w:t>
            </w:r>
            <w:proofErr w:type="spellEnd"/>
            <w:r w:rsidRPr="00467173">
              <w:rPr>
                <w:rFonts w:ascii="Times New Roman" w:hAnsi="Times New Roman" w:cs="Times New Roman"/>
                <w:sz w:val="24"/>
                <w:szCs w:val="24"/>
              </w:rPr>
              <w:tab/>
            </w:r>
            <w:r w:rsidRPr="00467173">
              <w:rPr>
                <w:rFonts w:ascii="Times New Roman" w:hAnsi="Times New Roman" w:cs="Times New Roman"/>
                <w:sz w:val="24"/>
                <w:szCs w:val="24"/>
              </w:rPr>
              <w:tab/>
            </w:r>
            <w:r w:rsidRPr="00467173">
              <w:rPr>
                <w:rFonts w:ascii="Times New Roman" w:hAnsi="Times New Roman" w:cs="Times New Roman"/>
                <w:sz w:val="24"/>
                <w:szCs w:val="24"/>
              </w:rPr>
              <w:tab/>
              <w:t xml:space="preserve"> </w:t>
            </w:r>
          </w:p>
          <w:p w:rsidR="00080636" w:rsidRPr="00467173" w:rsidRDefault="00080636" w:rsidP="00467173">
            <w:pPr>
              <w:shd w:val="clear" w:color="auto" w:fill="FFFFFF"/>
              <w:ind w:left="24"/>
              <w:contextualSpacing/>
              <w:rPr>
                <w:rFonts w:ascii="Times New Roman" w:hAnsi="Times New Roman" w:cs="Times New Roman"/>
                <w:b/>
                <w:bCs/>
                <w:sz w:val="24"/>
                <w:szCs w:val="24"/>
              </w:rPr>
            </w:pPr>
            <w:r w:rsidRPr="00467173">
              <w:rPr>
                <w:rFonts w:ascii="Times New Roman" w:hAnsi="Times New Roman" w:cs="Times New Roman"/>
                <w:bCs/>
                <w:sz w:val="24"/>
                <w:szCs w:val="24"/>
              </w:rPr>
              <w:t>М.П</w:t>
            </w:r>
            <w:r w:rsidRPr="00467173">
              <w:rPr>
                <w:rFonts w:ascii="Times New Roman" w:hAnsi="Times New Roman" w:cs="Times New Roman"/>
                <w:b/>
                <w:bCs/>
                <w:sz w:val="24"/>
                <w:szCs w:val="24"/>
              </w:rPr>
              <w:t>.</w:t>
            </w:r>
          </w:p>
          <w:p w:rsidR="00080636" w:rsidRPr="00467173" w:rsidRDefault="00080636" w:rsidP="00467173">
            <w:pPr>
              <w:shd w:val="clear" w:color="auto" w:fill="FFFFFF"/>
              <w:ind w:left="24"/>
              <w:contextualSpacing/>
              <w:rPr>
                <w:rFonts w:ascii="Times New Roman" w:hAnsi="Times New Roman" w:cs="Times New Roman"/>
                <w:b/>
                <w:bCs/>
                <w:sz w:val="24"/>
                <w:szCs w:val="24"/>
              </w:rPr>
            </w:pPr>
            <w:r w:rsidRPr="00467173">
              <w:rPr>
                <w:rFonts w:ascii="Times New Roman" w:hAnsi="Times New Roman" w:cs="Times New Roman"/>
                <w:bCs/>
                <w:sz w:val="24"/>
                <w:szCs w:val="24"/>
              </w:rPr>
              <w:t>«___»_______________20__ г</w:t>
            </w:r>
            <w:r w:rsidRPr="00467173">
              <w:rPr>
                <w:rFonts w:ascii="Times New Roman" w:hAnsi="Times New Roman" w:cs="Times New Roman"/>
                <w:b/>
                <w:bCs/>
                <w:sz w:val="24"/>
                <w:szCs w:val="24"/>
              </w:rPr>
              <w:t>.</w:t>
            </w:r>
          </w:p>
          <w:p w:rsidR="00080636" w:rsidRPr="00467173" w:rsidRDefault="00080636" w:rsidP="00467173">
            <w:pPr>
              <w:contextualSpacing/>
              <w:rPr>
                <w:rFonts w:ascii="Times New Roman" w:hAnsi="Times New Roman" w:cs="Times New Roman"/>
                <w:sz w:val="24"/>
                <w:szCs w:val="24"/>
              </w:rPr>
            </w:pPr>
          </w:p>
        </w:tc>
        <w:tc>
          <w:tcPr>
            <w:tcW w:w="4927" w:type="dxa"/>
          </w:tcPr>
          <w:p w:rsidR="00080636" w:rsidRPr="00467173" w:rsidRDefault="00080636" w:rsidP="00467173">
            <w:pPr>
              <w:contextualSpacing/>
              <w:rPr>
                <w:rFonts w:ascii="Times New Roman" w:hAnsi="Times New Roman" w:cs="Times New Roman"/>
                <w:b/>
                <w:sz w:val="24"/>
                <w:szCs w:val="24"/>
              </w:rPr>
            </w:pPr>
            <w:r w:rsidRPr="00467173">
              <w:rPr>
                <w:rFonts w:ascii="Times New Roman" w:hAnsi="Times New Roman" w:cs="Times New Roman"/>
                <w:b/>
                <w:sz w:val="24"/>
                <w:szCs w:val="24"/>
              </w:rPr>
              <w:t>Заказчик:</w:t>
            </w:r>
          </w:p>
          <w:p w:rsidR="00080636" w:rsidRPr="00467173" w:rsidRDefault="00080636" w:rsidP="00467173">
            <w:pPr>
              <w:contextualSpacing/>
              <w:rPr>
                <w:rFonts w:ascii="Times New Roman" w:hAnsi="Times New Roman" w:cs="Times New Roman"/>
                <w:b/>
                <w:sz w:val="24"/>
                <w:szCs w:val="24"/>
              </w:rPr>
            </w:pPr>
            <w:r w:rsidRPr="00467173">
              <w:rPr>
                <w:rFonts w:ascii="Times New Roman" w:hAnsi="Times New Roman" w:cs="Times New Roman"/>
                <w:b/>
                <w:sz w:val="24"/>
                <w:szCs w:val="24"/>
              </w:rPr>
              <w:t>____________________________________________________________________________________</w:t>
            </w:r>
          </w:p>
          <w:p w:rsidR="00080636" w:rsidRPr="00467173" w:rsidRDefault="00080636" w:rsidP="00467173">
            <w:pPr>
              <w:contextualSpacing/>
              <w:rPr>
                <w:rFonts w:ascii="Times New Roman" w:hAnsi="Times New Roman" w:cs="Times New Roman"/>
                <w:b/>
                <w:sz w:val="24"/>
                <w:szCs w:val="24"/>
              </w:rPr>
            </w:pPr>
            <w:r w:rsidRPr="00467173">
              <w:rPr>
                <w:rFonts w:ascii="Times New Roman" w:hAnsi="Times New Roman" w:cs="Times New Roman"/>
                <w:sz w:val="24"/>
                <w:szCs w:val="24"/>
              </w:rPr>
              <w:t>Паспорт</w:t>
            </w:r>
            <w:r w:rsidRPr="00467173">
              <w:rPr>
                <w:rFonts w:ascii="Times New Roman" w:hAnsi="Times New Roman" w:cs="Times New Roman"/>
                <w:b/>
                <w:sz w:val="24"/>
                <w:szCs w:val="24"/>
              </w:rPr>
              <w:t>___________________________________</w:t>
            </w:r>
          </w:p>
          <w:p w:rsidR="00080636" w:rsidRPr="00467173" w:rsidRDefault="00080636" w:rsidP="00467173">
            <w:pPr>
              <w:contextualSpacing/>
              <w:rPr>
                <w:rFonts w:ascii="Times New Roman" w:hAnsi="Times New Roman" w:cs="Times New Roman"/>
                <w:b/>
                <w:sz w:val="24"/>
                <w:szCs w:val="24"/>
              </w:rPr>
            </w:pPr>
            <w:r w:rsidRPr="0046717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w:t>
            </w:r>
          </w:p>
          <w:p w:rsidR="00080636" w:rsidRPr="00467173" w:rsidRDefault="00080636" w:rsidP="00467173">
            <w:pPr>
              <w:contextualSpacing/>
              <w:jc w:val="center"/>
              <w:rPr>
                <w:rFonts w:ascii="Times New Roman" w:hAnsi="Times New Roman" w:cs="Times New Roman"/>
                <w:b/>
                <w:sz w:val="24"/>
                <w:szCs w:val="24"/>
              </w:rPr>
            </w:pPr>
            <w:r w:rsidRPr="00467173">
              <w:rPr>
                <w:rFonts w:ascii="Times New Roman" w:hAnsi="Times New Roman" w:cs="Times New Roman"/>
                <w:b/>
                <w:sz w:val="24"/>
                <w:szCs w:val="24"/>
              </w:rPr>
              <w:t>(</w:t>
            </w:r>
            <w:r w:rsidRPr="00467173">
              <w:rPr>
                <w:rFonts w:ascii="Times New Roman" w:hAnsi="Times New Roman" w:cs="Times New Roman"/>
                <w:sz w:val="24"/>
                <w:szCs w:val="24"/>
              </w:rPr>
              <w:t>адрес места жительства, контактный телефон</w:t>
            </w:r>
            <w:r w:rsidRPr="00467173">
              <w:rPr>
                <w:rFonts w:ascii="Times New Roman" w:hAnsi="Times New Roman" w:cs="Times New Roman"/>
                <w:b/>
                <w:sz w:val="24"/>
                <w:szCs w:val="24"/>
              </w:rPr>
              <w:t>)</w:t>
            </w:r>
          </w:p>
          <w:p w:rsidR="00080636" w:rsidRPr="00467173" w:rsidRDefault="00080636" w:rsidP="00467173">
            <w:pPr>
              <w:contextualSpacing/>
              <w:rPr>
                <w:rFonts w:ascii="Times New Roman" w:hAnsi="Times New Roman" w:cs="Times New Roman"/>
                <w:b/>
                <w:sz w:val="24"/>
                <w:szCs w:val="24"/>
              </w:rPr>
            </w:pPr>
            <w:r w:rsidRPr="0046717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80636" w:rsidRPr="00467173" w:rsidRDefault="00080636" w:rsidP="00467173">
            <w:pPr>
              <w:contextualSpacing/>
              <w:rPr>
                <w:rFonts w:ascii="Times New Roman" w:hAnsi="Times New Roman" w:cs="Times New Roman"/>
                <w:b/>
                <w:sz w:val="24"/>
                <w:szCs w:val="24"/>
              </w:rPr>
            </w:pPr>
          </w:p>
          <w:p w:rsidR="00080636" w:rsidRPr="00467173" w:rsidRDefault="00080636" w:rsidP="00467173">
            <w:pPr>
              <w:contextualSpacing/>
              <w:rPr>
                <w:rFonts w:ascii="Times New Roman" w:hAnsi="Times New Roman" w:cs="Times New Roman"/>
                <w:b/>
                <w:sz w:val="24"/>
                <w:szCs w:val="24"/>
              </w:rPr>
            </w:pPr>
          </w:p>
          <w:p w:rsidR="00080636" w:rsidRPr="00467173" w:rsidRDefault="00080636" w:rsidP="00467173">
            <w:pPr>
              <w:contextualSpacing/>
              <w:rPr>
                <w:rFonts w:ascii="Times New Roman" w:hAnsi="Times New Roman" w:cs="Times New Roman"/>
                <w:b/>
                <w:sz w:val="24"/>
                <w:szCs w:val="24"/>
              </w:rPr>
            </w:pPr>
            <w:r w:rsidRPr="00467173">
              <w:rPr>
                <w:rFonts w:ascii="Times New Roman" w:hAnsi="Times New Roman" w:cs="Times New Roman"/>
                <w:sz w:val="24"/>
                <w:szCs w:val="24"/>
              </w:rPr>
              <w:t xml:space="preserve">Заказчик </w:t>
            </w:r>
            <w:r w:rsidRPr="00467173">
              <w:rPr>
                <w:rFonts w:ascii="Times New Roman" w:hAnsi="Times New Roman" w:cs="Times New Roman"/>
                <w:b/>
                <w:sz w:val="24"/>
                <w:szCs w:val="24"/>
              </w:rPr>
              <w:t>___________/__________________/</w:t>
            </w:r>
          </w:p>
          <w:p w:rsidR="00080636" w:rsidRPr="00467173" w:rsidRDefault="00080636" w:rsidP="00467173">
            <w:pPr>
              <w:shd w:val="clear" w:color="auto" w:fill="FFFFFF"/>
              <w:ind w:left="24"/>
              <w:contextualSpacing/>
              <w:rPr>
                <w:rFonts w:ascii="Times New Roman" w:hAnsi="Times New Roman" w:cs="Times New Roman"/>
                <w:bCs/>
                <w:sz w:val="24"/>
                <w:szCs w:val="24"/>
              </w:rPr>
            </w:pPr>
          </w:p>
          <w:p w:rsidR="00080636" w:rsidRPr="00467173" w:rsidRDefault="00080636" w:rsidP="00467173">
            <w:pPr>
              <w:shd w:val="clear" w:color="auto" w:fill="FFFFFF"/>
              <w:ind w:left="24"/>
              <w:contextualSpacing/>
              <w:rPr>
                <w:rFonts w:ascii="Times New Roman" w:hAnsi="Times New Roman" w:cs="Times New Roman"/>
                <w:b/>
                <w:bCs/>
                <w:sz w:val="24"/>
                <w:szCs w:val="24"/>
              </w:rPr>
            </w:pPr>
            <w:r w:rsidRPr="00467173">
              <w:rPr>
                <w:rFonts w:ascii="Times New Roman" w:hAnsi="Times New Roman" w:cs="Times New Roman"/>
                <w:bCs/>
                <w:sz w:val="24"/>
                <w:szCs w:val="24"/>
              </w:rPr>
              <w:t>«___»_______________20__ г</w:t>
            </w:r>
            <w:r w:rsidRPr="00467173">
              <w:rPr>
                <w:rFonts w:ascii="Times New Roman" w:hAnsi="Times New Roman" w:cs="Times New Roman"/>
                <w:b/>
                <w:bCs/>
                <w:sz w:val="24"/>
                <w:szCs w:val="24"/>
              </w:rPr>
              <w:t>.</w:t>
            </w:r>
          </w:p>
          <w:p w:rsidR="00080636" w:rsidRPr="00467173" w:rsidRDefault="00080636" w:rsidP="00467173">
            <w:pPr>
              <w:contextualSpacing/>
              <w:rPr>
                <w:rFonts w:ascii="Times New Roman" w:hAnsi="Times New Roman" w:cs="Times New Roman"/>
                <w:b/>
                <w:sz w:val="24"/>
                <w:szCs w:val="24"/>
              </w:rPr>
            </w:pPr>
          </w:p>
        </w:tc>
      </w:tr>
    </w:tbl>
    <w:p w:rsidR="00080636" w:rsidRPr="00467173" w:rsidRDefault="00080636" w:rsidP="00467173">
      <w:pPr>
        <w:shd w:val="clear" w:color="auto" w:fill="FFFFFF"/>
        <w:spacing w:after="0"/>
        <w:ind w:left="24"/>
        <w:contextualSpacing/>
        <w:jc w:val="both"/>
        <w:rPr>
          <w:rFonts w:ascii="Times New Roman" w:hAnsi="Times New Roman" w:cs="Times New Roman"/>
          <w:sz w:val="24"/>
          <w:szCs w:val="24"/>
        </w:rPr>
      </w:pPr>
    </w:p>
    <w:p w:rsidR="00991828" w:rsidRPr="00467173" w:rsidRDefault="00991828" w:rsidP="00467173">
      <w:pPr>
        <w:spacing w:after="0" w:line="240" w:lineRule="auto"/>
        <w:contextualSpacing/>
        <w:rPr>
          <w:rFonts w:ascii="Times New Roman" w:hAnsi="Times New Roman" w:cs="Times New Roman"/>
          <w:sz w:val="24"/>
          <w:szCs w:val="24"/>
        </w:rPr>
      </w:pPr>
    </w:p>
    <w:sectPr w:rsidR="00991828" w:rsidRPr="00467173" w:rsidSect="00B55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B3280"/>
    <w:multiLevelType w:val="singleLevel"/>
    <w:tmpl w:val="105CE974"/>
    <w:lvl w:ilvl="0">
      <w:start w:val="11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D1BED"/>
    <w:rsid w:val="00080636"/>
    <w:rsid w:val="001657B7"/>
    <w:rsid w:val="001D26EA"/>
    <w:rsid w:val="001F23FC"/>
    <w:rsid w:val="0042603C"/>
    <w:rsid w:val="00467173"/>
    <w:rsid w:val="008317F1"/>
    <w:rsid w:val="00991828"/>
    <w:rsid w:val="009F0D5C"/>
    <w:rsid w:val="00A0685A"/>
    <w:rsid w:val="00AF2C06"/>
    <w:rsid w:val="00B07B36"/>
    <w:rsid w:val="00B55A1F"/>
    <w:rsid w:val="00CA7BC4"/>
    <w:rsid w:val="00CC52BA"/>
    <w:rsid w:val="00CD1BED"/>
    <w:rsid w:val="00D9530E"/>
    <w:rsid w:val="00E168BC"/>
    <w:rsid w:val="00E7363B"/>
    <w:rsid w:val="00ED7E9B"/>
    <w:rsid w:val="00F65DAF"/>
    <w:rsid w:val="00FC5069"/>
    <w:rsid w:val="00FD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D1B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080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 1"/>
    <w:basedOn w:val="a"/>
    <w:rsid w:val="00080636"/>
    <w:pPr>
      <w:suppressAutoHyphens/>
      <w:spacing w:after="60" w:line="240" w:lineRule="auto"/>
      <w:jc w:val="both"/>
    </w:pPr>
    <w:rPr>
      <w:rFonts w:ascii="Courier New" w:eastAsia="Times New Roman" w:hAnsi="Courier New" w:cs="Times New Roman"/>
      <w:color w:val="0000FF"/>
      <w:sz w:val="24"/>
      <w:szCs w:val="20"/>
      <w:lang w:eastAsia="ar-SA"/>
    </w:rPr>
  </w:style>
  <w:style w:type="paragraph" w:styleId="a5">
    <w:name w:val="No Spacing"/>
    <w:uiPriority w:val="1"/>
    <w:qFormat/>
    <w:rsid w:val="00E7363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4012</Words>
  <Characters>22874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Uniland</Company>
  <LinksUpToDate>false</LinksUpToDate>
  <CharactersWithSpaces>26833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Вадим</cp:lastModifiedBy>
  <cp:revision>3</cp:revision>
  <dcterms:created xsi:type="dcterms:W3CDTF">2020-09-24T06:27:00Z</dcterms:created>
  <dcterms:modified xsi:type="dcterms:W3CDTF">2020-09-25T04:36:00Z</dcterms:modified>
</cp:coreProperties>
</file>