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80" w:rsidRPr="00206680" w:rsidRDefault="00206680" w:rsidP="00206680">
      <w:pPr>
        <w:pStyle w:val="7"/>
        <w:keepLines/>
        <w:rPr>
          <w:rFonts w:cs="Times New Roman"/>
          <w:szCs w:val="40"/>
        </w:rPr>
      </w:pPr>
      <w:r w:rsidRPr="00206680">
        <w:rPr>
          <w:rFonts w:cs="Times New Roman"/>
          <w:noProof/>
          <w:szCs w:val="40"/>
        </w:rPr>
        <w:drawing>
          <wp:inline distT="0" distB="0" distL="0" distR="0">
            <wp:extent cx="695325" cy="78105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80" w:rsidRPr="00206680" w:rsidRDefault="00206680" w:rsidP="00206680">
      <w:pPr>
        <w:pStyle w:val="7"/>
        <w:keepLines/>
        <w:jc w:val="left"/>
        <w:rPr>
          <w:rFonts w:cs="Times New Roman"/>
          <w:b/>
          <w:color w:val="auto"/>
          <w:sz w:val="28"/>
          <w:szCs w:val="28"/>
        </w:rPr>
      </w:pP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680">
        <w:rPr>
          <w:rFonts w:cs="Times New Roman"/>
          <w:b/>
          <w:color w:val="auto"/>
          <w:sz w:val="32"/>
          <w:szCs w:val="32"/>
        </w:rPr>
        <w:t>Муниципальное образование Кондинский район</w:t>
      </w:r>
    </w:p>
    <w:p w:rsidR="00206680" w:rsidRPr="00206680" w:rsidRDefault="00206680" w:rsidP="0020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680"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680">
        <w:rPr>
          <w:rFonts w:cs="Times New Roman"/>
          <w:b/>
          <w:color w:val="auto"/>
          <w:sz w:val="32"/>
          <w:szCs w:val="32"/>
        </w:rPr>
        <w:t>УПРАВЛЕНИЕ  ОБРАЗОВАНИЯ</w:t>
      </w:r>
    </w:p>
    <w:p w:rsidR="00206680" w:rsidRPr="00206680" w:rsidRDefault="00206680" w:rsidP="00206680">
      <w:pPr>
        <w:pStyle w:val="6"/>
        <w:keepLines/>
        <w:rPr>
          <w:rFonts w:cs="Times New Roman"/>
          <w:color w:val="auto"/>
        </w:rPr>
      </w:pPr>
      <w:r w:rsidRPr="00206680">
        <w:rPr>
          <w:rFonts w:cs="Times New Roman"/>
          <w:color w:val="auto"/>
        </w:rPr>
        <w:t xml:space="preserve">ПРИКАЗ  </w:t>
      </w:r>
    </w:p>
    <w:p w:rsidR="00206680" w:rsidRPr="00206680" w:rsidRDefault="00206680" w:rsidP="00206680">
      <w:pPr>
        <w:pStyle w:val="a3"/>
        <w:keepNext/>
        <w:keepLines/>
        <w:jc w:val="center"/>
        <w:rPr>
          <w:rFonts w:cs="Times New Roman"/>
          <w:b/>
          <w:color w:val="auto"/>
          <w:szCs w:val="28"/>
        </w:rPr>
      </w:pPr>
    </w:p>
    <w:p w:rsidR="00F84818" w:rsidRDefault="00F84818" w:rsidP="00F84818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от «</w:t>
      </w:r>
      <w:r w:rsidR="000C54EB">
        <w:rPr>
          <w:rFonts w:cs="Times New Roman"/>
          <w:color w:val="auto"/>
          <w:sz w:val="24"/>
          <w:szCs w:val="24"/>
        </w:rPr>
        <w:t>15</w:t>
      </w:r>
      <w:r>
        <w:rPr>
          <w:rFonts w:cs="Times New Roman"/>
          <w:color w:val="auto"/>
          <w:sz w:val="24"/>
          <w:szCs w:val="24"/>
        </w:rPr>
        <w:t xml:space="preserve">» </w:t>
      </w:r>
      <w:r w:rsidR="009555BC">
        <w:rPr>
          <w:rFonts w:cs="Times New Roman"/>
          <w:color w:val="auto"/>
          <w:sz w:val="24"/>
          <w:szCs w:val="24"/>
        </w:rPr>
        <w:t>декаб</w:t>
      </w:r>
      <w:r>
        <w:rPr>
          <w:rFonts w:cs="Times New Roman"/>
          <w:color w:val="auto"/>
          <w:sz w:val="24"/>
          <w:szCs w:val="24"/>
        </w:rPr>
        <w:t>ря 20</w:t>
      </w:r>
      <w:r w:rsidR="009A11DD">
        <w:rPr>
          <w:rFonts w:cs="Times New Roman"/>
          <w:color w:val="auto"/>
          <w:sz w:val="24"/>
          <w:szCs w:val="24"/>
        </w:rPr>
        <w:t>2</w:t>
      </w:r>
      <w:r w:rsidR="0075528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№</w:t>
      </w:r>
      <w:r w:rsidR="00955FE5">
        <w:rPr>
          <w:rFonts w:cs="Times New Roman"/>
          <w:color w:val="auto"/>
          <w:sz w:val="24"/>
          <w:szCs w:val="24"/>
        </w:rPr>
        <w:t xml:space="preserve"> </w:t>
      </w:r>
      <w:r w:rsidR="000C54EB">
        <w:rPr>
          <w:rFonts w:cs="Times New Roman"/>
          <w:color w:val="auto"/>
          <w:sz w:val="24"/>
          <w:szCs w:val="24"/>
        </w:rPr>
        <w:t>637</w:t>
      </w:r>
      <w:bookmarkStart w:id="0" w:name="_GoBack"/>
      <w:bookmarkEnd w:id="0"/>
    </w:p>
    <w:p w:rsidR="00F84818" w:rsidRDefault="00F84818" w:rsidP="00F8481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F84818" w:rsidRPr="00D66484" w:rsidRDefault="00F84818" w:rsidP="00F84818">
      <w:pPr>
        <w:pStyle w:val="7"/>
        <w:keepLines/>
        <w:rPr>
          <w:rFonts w:ascii="Calibri" w:hAnsi="Calibri"/>
          <w:b/>
          <w:color w:val="auto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ознакомлении участников итогового собеседования </w:t>
      </w: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с полученными результатами </w:t>
      </w:r>
      <w:r w:rsidR="009A11DD">
        <w:rPr>
          <w:rFonts w:ascii="Times New Roman" w:hAnsi="Times New Roman"/>
          <w:b/>
          <w:sz w:val="24"/>
          <w:szCs w:val="24"/>
        </w:rPr>
        <w:t>в</w:t>
      </w: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C3607">
        <w:rPr>
          <w:rFonts w:ascii="Times New Roman" w:hAnsi="Times New Roman"/>
          <w:b/>
          <w:sz w:val="24"/>
          <w:szCs w:val="24"/>
        </w:rPr>
        <w:t>2</w:t>
      </w:r>
      <w:r w:rsidR="0075528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учебном году на территории Кондинского района </w:t>
      </w:r>
    </w:p>
    <w:p w:rsidR="00F84818" w:rsidRPr="00D66484" w:rsidRDefault="00F84818" w:rsidP="00F84818">
      <w:pPr>
        <w:spacing w:after="0"/>
        <w:rPr>
          <w:rFonts w:ascii="Calibri" w:hAnsi="Calibri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образования», учитывая методические документы, содержащие рекомендации по организации и проведению итогового собеседования для органов исполнительной власти субъектов РФ,   приказа Департамента образования и молодежной политики № </w:t>
      </w:r>
      <w:r w:rsidR="009555BC">
        <w:rPr>
          <w:rFonts w:ascii="Times New Roman" w:hAnsi="Times New Roman"/>
          <w:sz w:val="24"/>
          <w:szCs w:val="24"/>
        </w:rPr>
        <w:t>10-П-</w:t>
      </w:r>
      <w:r w:rsidR="00371C65">
        <w:rPr>
          <w:rFonts w:ascii="Times New Roman" w:hAnsi="Times New Roman"/>
          <w:sz w:val="24"/>
          <w:szCs w:val="24"/>
        </w:rPr>
        <w:t>2856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71C6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</w:t>
      </w:r>
      <w:r w:rsidR="00371C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9A11DD">
        <w:rPr>
          <w:rFonts w:ascii="Times New Roman" w:hAnsi="Times New Roman"/>
          <w:sz w:val="24"/>
          <w:szCs w:val="24"/>
        </w:rPr>
        <w:t>2</w:t>
      </w:r>
      <w:r w:rsidR="00371C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9A11DD">
        <w:rPr>
          <w:rFonts w:ascii="Times New Roman" w:hAnsi="Times New Roman"/>
          <w:sz w:val="24"/>
          <w:szCs w:val="24"/>
        </w:rPr>
        <w:t xml:space="preserve">  </w:t>
      </w:r>
      <w:r w:rsidR="007C3607">
        <w:rPr>
          <w:rFonts w:ascii="Times New Roman" w:hAnsi="Times New Roman"/>
          <w:sz w:val="24"/>
          <w:szCs w:val="24"/>
        </w:rPr>
        <w:t xml:space="preserve">порядке и </w:t>
      </w:r>
      <w:r w:rsidR="009A11DD">
        <w:rPr>
          <w:rFonts w:ascii="Times New Roman" w:hAnsi="Times New Roman"/>
          <w:sz w:val="24"/>
          <w:szCs w:val="24"/>
        </w:rPr>
        <w:t xml:space="preserve">местах </w:t>
      </w:r>
      <w:r w:rsidR="007C3607">
        <w:rPr>
          <w:rFonts w:ascii="Times New Roman" w:hAnsi="Times New Roman"/>
          <w:sz w:val="24"/>
          <w:szCs w:val="24"/>
        </w:rPr>
        <w:t>информирован</w:t>
      </w:r>
      <w:r>
        <w:rPr>
          <w:rFonts w:ascii="Times New Roman" w:hAnsi="Times New Roman"/>
          <w:sz w:val="24"/>
          <w:szCs w:val="24"/>
        </w:rPr>
        <w:t>и</w:t>
      </w:r>
      <w:r w:rsidR="009A11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участников итогового собеседования по русскому языку с полученными результатами в Ханты-Мансийском</w:t>
      </w:r>
      <w:r w:rsidR="009A11DD">
        <w:rPr>
          <w:rFonts w:ascii="Times New Roman" w:hAnsi="Times New Roman"/>
          <w:sz w:val="24"/>
          <w:szCs w:val="24"/>
        </w:rPr>
        <w:t xml:space="preserve"> автономном округе – Югре в 202</w:t>
      </w:r>
      <w:r w:rsidR="00371C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году» (далее – Приказ Департамента),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84818" w:rsidRDefault="00F84818" w:rsidP="00F84818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учреждений Кондинского района  обеспечить:</w:t>
      </w:r>
    </w:p>
    <w:p w:rsidR="009555BC" w:rsidRDefault="009555BC" w:rsidP="009555BC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информирования участников итогового собеседования с результатами итогового собеседования, согласно Порядку </w:t>
      </w:r>
      <w:r w:rsidRPr="009555BC">
        <w:rPr>
          <w:rFonts w:ascii="Times New Roman" w:hAnsi="Times New Roman"/>
          <w:sz w:val="24"/>
          <w:szCs w:val="24"/>
        </w:rPr>
        <w:t>информирования участников итогового собеседования по русскому языку с полученными результатами в Ханты-Мансийском автономном округе – Югре в 202</w:t>
      </w:r>
      <w:r w:rsidR="00371C65">
        <w:rPr>
          <w:rFonts w:ascii="Times New Roman" w:hAnsi="Times New Roman"/>
          <w:sz w:val="24"/>
          <w:szCs w:val="24"/>
        </w:rPr>
        <w:t>3</w:t>
      </w:r>
      <w:r w:rsidRPr="009555BC">
        <w:rPr>
          <w:rFonts w:ascii="Times New Roman" w:hAnsi="Times New Roman"/>
          <w:sz w:val="24"/>
          <w:szCs w:val="24"/>
        </w:rPr>
        <w:t xml:space="preserve"> году (далее – Порядок), утвержденн</w:t>
      </w:r>
      <w:r>
        <w:rPr>
          <w:rFonts w:ascii="Times New Roman" w:hAnsi="Times New Roman"/>
          <w:sz w:val="24"/>
          <w:szCs w:val="24"/>
        </w:rPr>
        <w:t>ому</w:t>
      </w:r>
      <w:r w:rsidRPr="009555BC">
        <w:rPr>
          <w:rFonts w:ascii="Times New Roman" w:hAnsi="Times New Roman"/>
          <w:sz w:val="24"/>
          <w:szCs w:val="24"/>
        </w:rPr>
        <w:t xml:space="preserve"> </w:t>
      </w:r>
      <w:r w:rsidR="00371C65">
        <w:rPr>
          <w:rFonts w:ascii="Times New Roman" w:hAnsi="Times New Roman"/>
          <w:sz w:val="24"/>
          <w:szCs w:val="24"/>
        </w:rPr>
        <w:t xml:space="preserve">подпунктом </w:t>
      </w:r>
      <w:r w:rsidRPr="009555BC">
        <w:rPr>
          <w:rFonts w:ascii="Times New Roman" w:hAnsi="Times New Roman"/>
          <w:sz w:val="24"/>
          <w:szCs w:val="24"/>
        </w:rPr>
        <w:t xml:space="preserve">1.1. Приказа </w:t>
      </w:r>
      <w:r>
        <w:rPr>
          <w:rFonts w:ascii="Times New Roman" w:hAnsi="Times New Roman"/>
          <w:sz w:val="24"/>
          <w:szCs w:val="24"/>
        </w:rPr>
        <w:t>Департамента с соблюдением условий конфиденциальности и информационной безопасности, требований санитарно-эпидемиологической безопасности в Кондинском районе.</w:t>
      </w:r>
    </w:p>
    <w:p w:rsidR="009555BC" w:rsidRDefault="009555BC" w:rsidP="009555BC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работы мест ознакомления участников итогового собеседования с полученными результатами, утвержденных подпунктом 1.2 Приказа Департамента.</w:t>
      </w:r>
    </w:p>
    <w:p w:rsidR="009A11DD" w:rsidRPr="00EB29AC" w:rsidRDefault="009A11DD" w:rsidP="00EB29AC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9AC">
        <w:rPr>
          <w:rFonts w:ascii="Times New Roman" w:hAnsi="Times New Roman"/>
          <w:sz w:val="24"/>
          <w:szCs w:val="24"/>
        </w:rPr>
        <w:t>Контроль  ознакомления участников итогового собеседования с полученными результатами в сроки, установленные Порядк</w:t>
      </w:r>
      <w:r w:rsidR="00EB29AC">
        <w:rPr>
          <w:rFonts w:ascii="Times New Roman" w:hAnsi="Times New Roman"/>
          <w:sz w:val="24"/>
          <w:szCs w:val="24"/>
        </w:rPr>
        <w:t>ом</w:t>
      </w:r>
      <w:r w:rsidRPr="00EB29AC">
        <w:rPr>
          <w:rFonts w:ascii="Times New Roman" w:hAnsi="Times New Roman"/>
          <w:sz w:val="24"/>
          <w:szCs w:val="24"/>
        </w:rPr>
        <w:t>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приказа Департамента на официальном сайте образовательной организации.</w:t>
      </w:r>
    </w:p>
    <w:p w:rsidR="00EB29AC" w:rsidRDefault="00EB29AC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Доведение Порядка до сведения </w:t>
      </w:r>
      <w:r w:rsidR="00371C65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участников итогового собеседования</w:t>
      </w:r>
      <w:r w:rsidR="00371C65">
        <w:rPr>
          <w:rFonts w:ascii="Times New Roman" w:hAnsi="Times New Roman"/>
          <w:sz w:val="24"/>
          <w:szCs w:val="24"/>
        </w:rPr>
        <w:t xml:space="preserve"> (педагогическая, родительская, ученическая общественность)</w:t>
      </w:r>
      <w:r>
        <w:rPr>
          <w:rFonts w:ascii="Times New Roman" w:hAnsi="Times New Roman"/>
          <w:sz w:val="24"/>
          <w:szCs w:val="24"/>
        </w:rPr>
        <w:t>.</w:t>
      </w:r>
    </w:p>
    <w:p w:rsidR="00F84818" w:rsidRDefault="00F84818" w:rsidP="00D66484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818">
        <w:rPr>
          <w:rFonts w:ascii="Times New Roman" w:hAnsi="Times New Roman"/>
          <w:sz w:val="24"/>
          <w:szCs w:val="24"/>
        </w:rPr>
        <w:t>Отделу организационно-правового обеспечения упр</w:t>
      </w:r>
      <w:r>
        <w:rPr>
          <w:rFonts w:ascii="Times New Roman" w:hAnsi="Times New Roman"/>
          <w:sz w:val="24"/>
          <w:szCs w:val="24"/>
        </w:rPr>
        <w:t>авления образования (Н.М. Иконникова):</w:t>
      </w:r>
    </w:p>
    <w:p w:rsidR="00F84818" w:rsidRDefault="00F84818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484">
        <w:rPr>
          <w:rFonts w:ascii="Times New Roman" w:hAnsi="Times New Roman"/>
          <w:sz w:val="24"/>
          <w:szCs w:val="24"/>
        </w:rPr>
        <w:t>Довести до сведения</w:t>
      </w:r>
      <w:r w:rsidR="00D66484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9A11DD">
        <w:rPr>
          <w:rFonts w:ascii="Times New Roman" w:hAnsi="Times New Roman"/>
          <w:sz w:val="24"/>
          <w:szCs w:val="24"/>
        </w:rPr>
        <w:t xml:space="preserve"> настоящий приказ,</w:t>
      </w:r>
      <w:r w:rsidR="00D66484">
        <w:rPr>
          <w:rFonts w:ascii="Times New Roman" w:hAnsi="Times New Roman"/>
          <w:sz w:val="24"/>
          <w:szCs w:val="24"/>
        </w:rPr>
        <w:t xml:space="preserve"> приказ Департамента.</w:t>
      </w:r>
    </w:p>
    <w:p w:rsidR="00D66484" w:rsidRDefault="00D66484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</w:t>
      </w:r>
      <w:r w:rsidR="00CD35F8">
        <w:rPr>
          <w:rFonts w:ascii="Times New Roman" w:hAnsi="Times New Roman"/>
          <w:sz w:val="24"/>
          <w:szCs w:val="24"/>
        </w:rPr>
        <w:t>стить</w:t>
      </w:r>
      <w:r>
        <w:rPr>
          <w:rFonts w:ascii="Times New Roman" w:hAnsi="Times New Roman"/>
          <w:sz w:val="24"/>
          <w:szCs w:val="24"/>
        </w:rPr>
        <w:t xml:space="preserve"> приказ Департамента на официальном сайте</w:t>
      </w:r>
      <w:r w:rsidR="00EB29AC">
        <w:rPr>
          <w:rFonts w:ascii="Times New Roman" w:hAnsi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29AC">
        <w:rPr>
          <w:rFonts w:ascii="Times New Roman" w:hAnsi="Times New Roman"/>
          <w:sz w:val="24"/>
          <w:szCs w:val="24"/>
        </w:rPr>
        <w:t xml:space="preserve">«Образование </w:t>
      </w:r>
      <w:proofErr w:type="spellStart"/>
      <w:r w:rsidR="00EB29AC">
        <w:rPr>
          <w:rFonts w:ascii="Times New Roman" w:hAnsi="Times New Roman"/>
          <w:sz w:val="24"/>
          <w:szCs w:val="24"/>
        </w:rPr>
        <w:t>Конды</w:t>
      </w:r>
      <w:proofErr w:type="spellEnd"/>
      <w:r w:rsidR="00EB2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84818" w:rsidRDefault="00D66484" w:rsidP="00F8481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818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 w:rsidR="00371C65">
        <w:rPr>
          <w:rFonts w:ascii="Times New Roman" w:hAnsi="Times New Roman"/>
          <w:sz w:val="24"/>
          <w:szCs w:val="24"/>
        </w:rPr>
        <w:t xml:space="preserve">возложить на Иконникову Н.М., начальника отдела организационно-правового </w:t>
      </w:r>
      <w:proofErr w:type="gramStart"/>
      <w:r w:rsidR="00371C65">
        <w:rPr>
          <w:rFonts w:ascii="Times New Roman" w:hAnsi="Times New Roman"/>
          <w:sz w:val="24"/>
          <w:szCs w:val="24"/>
        </w:rPr>
        <w:t xml:space="preserve">обеспечения </w:t>
      </w:r>
      <w:r w:rsidR="00F84818">
        <w:rPr>
          <w:rFonts w:ascii="Times New Roman" w:hAnsi="Times New Roman"/>
          <w:sz w:val="24"/>
          <w:szCs w:val="24"/>
        </w:rPr>
        <w:t>.</w:t>
      </w:r>
      <w:proofErr w:type="gramEnd"/>
    </w:p>
    <w:p w:rsidR="006A26EB" w:rsidRDefault="006A26EB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B9" w:rsidRDefault="00583BB9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B9" w:rsidRDefault="00583BB9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818" w:rsidRDefault="00EB29AC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F84818">
        <w:rPr>
          <w:rFonts w:ascii="Times New Roman" w:hAnsi="Times New Roman"/>
          <w:sz w:val="24"/>
          <w:szCs w:val="24"/>
        </w:rPr>
        <w:t xml:space="preserve"> управления образования                    </w:t>
      </w:r>
      <w:r w:rsidR="00955F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0"/>
            <wp:docPr id="2" name="Рисунок 2" descr="C:\Users\021912\Desktop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18">
        <w:rPr>
          <w:rFonts w:ascii="Times New Roman" w:hAnsi="Times New Roman"/>
          <w:sz w:val="24"/>
          <w:szCs w:val="24"/>
        </w:rPr>
        <w:t xml:space="preserve">                        </w:t>
      </w:r>
      <w:r w:rsidR="00583B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</w:t>
      </w:r>
      <w:r w:rsidR="00F848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F84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Сус</w:t>
      </w:r>
      <w:r w:rsidR="00F84818">
        <w:rPr>
          <w:rFonts w:ascii="Times New Roman" w:hAnsi="Times New Roman"/>
          <w:sz w:val="24"/>
          <w:szCs w:val="24"/>
        </w:rPr>
        <w:t>лова</w:t>
      </w:r>
    </w:p>
    <w:p w:rsidR="00810CDD" w:rsidRPr="00F8000D" w:rsidRDefault="00810CDD" w:rsidP="00F84818">
      <w:pPr>
        <w:pStyle w:val="a3"/>
        <w:keepNext/>
        <w:keepLines/>
        <w:jc w:val="center"/>
        <w:rPr>
          <w:rFonts w:cs="Times New Roman"/>
          <w:szCs w:val="28"/>
        </w:rPr>
      </w:pPr>
    </w:p>
    <w:sectPr w:rsidR="00810CDD" w:rsidRPr="00F8000D" w:rsidSect="009A11D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3D6"/>
    <w:multiLevelType w:val="multilevel"/>
    <w:tmpl w:val="05A26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E438A"/>
    <w:multiLevelType w:val="hybridMultilevel"/>
    <w:tmpl w:val="F288F0E2"/>
    <w:lvl w:ilvl="0" w:tplc="7B500BB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C135779"/>
    <w:multiLevelType w:val="hybridMultilevel"/>
    <w:tmpl w:val="3B361984"/>
    <w:lvl w:ilvl="0" w:tplc="E42CE7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7DE6"/>
    <w:multiLevelType w:val="multilevel"/>
    <w:tmpl w:val="83A8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3A3F5B"/>
    <w:multiLevelType w:val="multilevel"/>
    <w:tmpl w:val="94A4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35C56"/>
    <w:multiLevelType w:val="multilevel"/>
    <w:tmpl w:val="B796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7CF93FA8"/>
    <w:multiLevelType w:val="multilevel"/>
    <w:tmpl w:val="9306B2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80"/>
    <w:rsid w:val="000C54EB"/>
    <w:rsid w:val="00166857"/>
    <w:rsid w:val="00206680"/>
    <w:rsid w:val="0024304C"/>
    <w:rsid w:val="00361D8E"/>
    <w:rsid w:val="00371C65"/>
    <w:rsid w:val="003A30B9"/>
    <w:rsid w:val="004718C9"/>
    <w:rsid w:val="004A0AF2"/>
    <w:rsid w:val="00537036"/>
    <w:rsid w:val="00583BB9"/>
    <w:rsid w:val="005E607C"/>
    <w:rsid w:val="005E7FC1"/>
    <w:rsid w:val="006767D0"/>
    <w:rsid w:val="00684A7B"/>
    <w:rsid w:val="006A26EB"/>
    <w:rsid w:val="006E606C"/>
    <w:rsid w:val="00755282"/>
    <w:rsid w:val="007C3607"/>
    <w:rsid w:val="007F0FF2"/>
    <w:rsid w:val="00810CDD"/>
    <w:rsid w:val="009555BC"/>
    <w:rsid w:val="00955FE5"/>
    <w:rsid w:val="009A11DD"/>
    <w:rsid w:val="009F7DB9"/>
    <w:rsid w:val="00A02589"/>
    <w:rsid w:val="00A44A02"/>
    <w:rsid w:val="00B0271D"/>
    <w:rsid w:val="00B47866"/>
    <w:rsid w:val="00B91D0A"/>
    <w:rsid w:val="00BE0383"/>
    <w:rsid w:val="00C3273A"/>
    <w:rsid w:val="00CB26A6"/>
    <w:rsid w:val="00CB3D6B"/>
    <w:rsid w:val="00CB5951"/>
    <w:rsid w:val="00CD35F8"/>
    <w:rsid w:val="00D46065"/>
    <w:rsid w:val="00D66484"/>
    <w:rsid w:val="00DE0B2F"/>
    <w:rsid w:val="00EB29AC"/>
    <w:rsid w:val="00F47C13"/>
    <w:rsid w:val="00F8000D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3D4A-768E-46F7-9A5A-98A2720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2F"/>
  </w:style>
  <w:style w:type="paragraph" w:styleId="6">
    <w:name w:val="heading 6"/>
    <w:basedOn w:val="a"/>
    <w:next w:val="a"/>
    <w:link w:val="60"/>
    <w:semiHidden/>
    <w:unhideWhenUsed/>
    <w:qFormat/>
    <w:rsid w:val="00206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6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680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206680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paragraph" w:styleId="a3">
    <w:name w:val="Body Text"/>
    <w:basedOn w:val="a"/>
    <w:link w:val="a4"/>
    <w:unhideWhenUsed/>
    <w:rsid w:val="00206680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6680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FDE-37C2-45B7-A898-FEB9329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Беломоина Марина Михайловна</cp:lastModifiedBy>
  <cp:revision>30</cp:revision>
  <cp:lastPrinted>2022-12-15T10:24:00Z</cp:lastPrinted>
  <dcterms:created xsi:type="dcterms:W3CDTF">2014-12-04T05:45:00Z</dcterms:created>
  <dcterms:modified xsi:type="dcterms:W3CDTF">2022-12-16T05:21:00Z</dcterms:modified>
</cp:coreProperties>
</file>